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C9" w:rsidRDefault="00EF60FB" w:rsidP="00EF60FB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bookmarkStart w:id="0" w:name="_GoBack"/>
      <w:bookmarkEnd w:id="0"/>
      <w:r w:rsidRPr="00EF60FB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 xml:space="preserve">Organizace školního roku 2025/2026 </w:t>
      </w:r>
    </w:p>
    <w:p w:rsidR="00EF60FB" w:rsidRDefault="00EF60FB" w:rsidP="00EF60FB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r w:rsidRPr="00EF60FB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 xml:space="preserve">v </w:t>
      </w:r>
      <w:proofErr w:type="gramStart"/>
      <w:r w:rsidRPr="00EF60FB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ZŠ,SŠ</w:t>
      </w:r>
      <w:proofErr w:type="gramEnd"/>
      <w:r w:rsidRPr="00EF60FB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, ZUŠ a konzervatořích</w:t>
      </w:r>
    </w:p>
    <w:p w:rsidR="00666907" w:rsidRDefault="00666907" w:rsidP="00EF60FB">
      <w:pPr>
        <w:spacing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666907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https://msmt.gov.cz/vzdelavani/organizace-skolniho-roku-2025-2026-v-zs-ss-zus-a-1</w:t>
      </w:r>
    </w:p>
    <w:p w:rsidR="00EF60FB" w:rsidRPr="00EF60FB" w:rsidRDefault="00EF60FB" w:rsidP="00EF60FB">
      <w:pPr>
        <w:spacing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EF60FB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Období školního vyučování a období prázdnin stanovuje zákon č. 561/2004 Sb., o předškolním, základním, středním, vyšším odborném a jiném vzdělávání (školský zákon), ve znění pozdějších předpisů. Podrobnosti k organizaci školního roku, druhy, délku a termíny školních prázdnin upravuje vyhláška č. 16/2005 Sb., o organizaci školního roku, ve znění pozdějších předpisů. Informace k organizaci školního roku 2025/2026 vycházejí z výše uvedených právních předpisů.</w:t>
      </w:r>
    </w:p>
    <w:p w:rsidR="00EF60FB" w:rsidRPr="00EF60FB" w:rsidRDefault="00EF60FB" w:rsidP="00EF60FB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gramStart"/>
      <w:r w:rsidRPr="00EF60FB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3.6.202</w:t>
      </w:r>
      <w:r w:rsidR="005F2EEE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2</w:t>
      </w:r>
      <w:proofErr w:type="gramEnd"/>
    </w:p>
    <w:p w:rsidR="00EF60FB" w:rsidRPr="00EF60FB" w:rsidRDefault="00EF60FB" w:rsidP="00EF60FB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gramStart"/>
      <w:r w:rsidRPr="00EF60FB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Č.j.</w:t>
      </w:r>
      <w:proofErr w:type="gramEnd"/>
      <w:r w:rsidRPr="00EF60FB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: MSMT-12071/2022-4</w:t>
      </w:r>
    </w:p>
    <w:p w:rsidR="00EF60FB" w:rsidRPr="00EF60FB" w:rsidRDefault="00EF60FB" w:rsidP="00EF60FB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EF60FB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Vyučování</w:t>
      </w:r>
      <w:r w:rsidRPr="00EF60FB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ve školním roce </w:t>
      </w:r>
      <w:r w:rsidRPr="00EF60FB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2025/2026 začne</w:t>
      </w:r>
      <w:r w:rsidRPr="00EF60FB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ve všech základních školách, středních školách, základních uměleckých školách a konzervatořích </w:t>
      </w:r>
      <w:r w:rsidRPr="00EF60FB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 pondělí 1. září 2025</w:t>
      </w:r>
      <w:r w:rsidRPr="00EF60FB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.</w:t>
      </w:r>
    </w:p>
    <w:p w:rsidR="00390BE3" w:rsidRDefault="00EF60FB" w:rsidP="00EF60FB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i/>
          <w:iCs/>
          <w:color w:val="FF0000"/>
          <w:sz w:val="19"/>
          <w:szCs w:val="19"/>
          <w:lang w:eastAsia="cs-CZ"/>
        </w:rPr>
      </w:pPr>
      <w:r w:rsidRPr="00EF60FB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Podzimní prázdniny</w:t>
      </w:r>
      <w:r w:rsidRPr="00EF60FB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stanovuje MŠMT </w:t>
      </w:r>
      <w:r w:rsidRPr="00EF60FB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 xml:space="preserve">na pondělí 27. října a středu 29. </w:t>
      </w:r>
      <w:r w:rsidRPr="007A41B4">
        <w:rPr>
          <w:rFonts w:ascii="Arial" w:eastAsia="Times New Roman" w:hAnsi="Arial" w:cs="Arial"/>
          <w:b/>
          <w:bCs/>
          <w:i/>
          <w:iCs/>
          <w:color w:val="000000" w:themeColor="text1"/>
          <w:sz w:val="19"/>
          <w:szCs w:val="19"/>
          <w:lang w:eastAsia="cs-CZ"/>
        </w:rPr>
        <w:t xml:space="preserve">října </w:t>
      </w:r>
      <w:r w:rsidRPr="00EF60FB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2025.</w:t>
      </w:r>
      <w:r w:rsidR="00390BE3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 xml:space="preserve"> </w:t>
      </w:r>
      <w:r w:rsidR="00390BE3">
        <w:rPr>
          <w:rFonts w:ascii="Arial" w:eastAsia="Times New Roman" w:hAnsi="Arial" w:cs="Arial"/>
          <w:b/>
          <w:bCs/>
          <w:i/>
          <w:iCs/>
          <w:color w:val="FF0000"/>
          <w:sz w:val="19"/>
          <w:szCs w:val="19"/>
          <w:lang w:eastAsia="cs-CZ"/>
        </w:rPr>
        <w:t>Ve čtvrtek a v pátek budou 2 ředitelské dny z organizačních důvodů.</w:t>
      </w:r>
    </w:p>
    <w:p w:rsidR="00CB2DC9" w:rsidRPr="007A41B4" w:rsidRDefault="00CB2DC9" w:rsidP="00EF60FB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0000" w:themeColor="text1"/>
          <w:sz w:val="19"/>
          <w:szCs w:val="19"/>
          <w:lang w:eastAsia="cs-CZ"/>
        </w:rPr>
      </w:pPr>
      <w:r w:rsidRPr="007A41B4">
        <w:rPr>
          <w:rFonts w:ascii="Arial" w:eastAsia="Times New Roman" w:hAnsi="Arial" w:cs="Arial"/>
          <w:b/>
          <w:bCs/>
          <w:i/>
          <w:iCs/>
          <w:color w:val="000000" w:themeColor="text1"/>
          <w:sz w:val="19"/>
          <w:szCs w:val="19"/>
          <w:lang w:eastAsia="cs-CZ"/>
        </w:rPr>
        <w:t xml:space="preserve">Den studentstva bude v pondělí </w:t>
      </w:r>
      <w:proofErr w:type="gramStart"/>
      <w:r w:rsidRPr="007A41B4">
        <w:rPr>
          <w:rFonts w:ascii="Arial" w:eastAsia="Times New Roman" w:hAnsi="Arial" w:cs="Arial"/>
          <w:b/>
          <w:bCs/>
          <w:i/>
          <w:iCs/>
          <w:color w:val="000000" w:themeColor="text1"/>
          <w:sz w:val="19"/>
          <w:szCs w:val="19"/>
          <w:lang w:eastAsia="cs-CZ"/>
        </w:rPr>
        <w:t>17.11.</w:t>
      </w:r>
      <w:r w:rsidR="007A41B4" w:rsidRPr="007A41B4">
        <w:rPr>
          <w:rFonts w:ascii="Arial" w:eastAsia="Times New Roman" w:hAnsi="Arial" w:cs="Arial"/>
          <w:b/>
          <w:bCs/>
          <w:i/>
          <w:iCs/>
          <w:color w:val="000000" w:themeColor="text1"/>
          <w:sz w:val="19"/>
          <w:szCs w:val="19"/>
          <w:lang w:eastAsia="cs-CZ"/>
        </w:rPr>
        <w:t>2025</w:t>
      </w:r>
      <w:proofErr w:type="gramEnd"/>
    </w:p>
    <w:p w:rsidR="00EF60FB" w:rsidRPr="007A41B4" w:rsidRDefault="00EF60FB" w:rsidP="00EF60FB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0000" w:themeColor="text1"/>
          <w:sz w:val="19"/>
          <w:szCs w:val="19"/>
          <w:lang w:eastAsia="cs-CZ"/>
        </w:rPr>
      </w:pPr>
      <w:r w:rsidRPr="007A41B4">
        <w:rPr>
          <w:rFonts w:ascii="Arial" w:eastAsia="Times New Roman" w:hAnsi="Arial" w:cs="Arial"/>
          <w:b/>
          <w:bCs/>
          <w:i/>
          <w:iCs/>
          <w:color w:val="000000" w:themeColor="text1"/>
          <w:sz w:val="19"/>
          <w:szCs w:val="19"/>
          <w:lang w:eastAsia="cs-CZ"/>
        </w:rPr>
        <w:t>Vánoční prázdniny</w:t>
      </w:r>
      <w:r w:rsidRPr="007A41B4">
        <w:rPr>
          <w:rFonts w:ascii="Arial" w:eastAsia="Times New Roman" w:hAnsi="Arial" w:cs="Arial"/>
          <w:i/>
          <w:iCs/>
          <w:color w:val="000000" w:themeColor="text1"/>
          <w:sz w:val="19"/>
          <w:szCs w:val="19"/>
          <w:lang w:eastAsia="cs-CZ"/>
        </w:rPr>
        <w:t> začínají </w:t>
      </w:r>
      <w:r w:rsidRPr="007A41B4">
        <w:rPr>
          <w:rFonts w:ascii="Arial" w:eastAsia="Times New Roman" w:hAnsi="Arial" w:cs="Arial"/>
          <w:b/>
          <w:bCs/>
          <w:i/>
          <w:iCs/>
          <w:color w:val="000000" w:themeColor="text1"/>
          <w:sz w:val="19"/>
          <w:szCs w:val="19"/>
          <w:lang w:eastAsia="cs-CZ"/>
        </w:rPr>
        <w:t>v pondělí 22. prosince 2025 a končí v pátek 2. ledna 2026</w:t>
      </w:r>
      <w:r w:rsidRPr="007A41B4">
        <w:rPr>
          <w:rFonts w:ascii="Arial" w:eastAsia="Times New Roman" w:hAnsi="Arial" w:cs="Arial"/>
          <w:i/>
          <w:iCs/>
          <w:color w:val="000000" w:themeColor="text1"/>
          <w:sz w:val="19"/>
          <w:szCs w:val="19"/>
          <w:lang w:eastAsia="cs-CZ"/>
        </w:rPr>
        <w:t>. Vyučování začne v pondělí 5. ledna 2026.</w:t>
      </w:r>
    </w:p>
    <w:p w:rsidR="00EF60FB" w:rsidRPr="007A41B4" w:rsidRDefault="00EF60FB" w:rsidP="00EF60FB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0000" w:themeColor="text1"/>
          <w:sz w:val="19"/>
          <w:szCs w:val="19"/>
          <w:lang w:eastAsia="cs-CZ"/>
        </w:rPr>
      </w:pPr>
      <w:r w:rsidRPr="007A41B4">
        <w:rPr>
          <w:rFonts w:ascii="Arial" w:eastAsia="Times New Roman" w:hAnsi="Arial" w:cs="Arial"/>
          <w:i/>
          <w:iCs/>
          <w:color w:val="000000" w:themeColor="text1"/>
          <w:sz w:val="19"/>
          <w:szCs w:val="19"/>
          <w:lang w:eastAsia="cs-CZ"/>
        </w:rPr>
        <w:t>Vysvědčení s hodnocením za první pololetí bude žákům předáno ve čtvrtek 29. ledna 2026.</w:t>
      </w:r>
    </w:p>
    <w:p w:rsidR="00EF60FB" w:rsidRPr="007A41B4" w:rsidRDefault="00EF60FB" w:rsidP="00EF60FB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0000" w:themeColor="text1"/>
          <w:sz w:val="19"/>
          <w:szCs w:val="19"/>
          <w:lang w:eastAsia="cs-CZ"/>
        </w:rPr>
      </w:pPr>
      <w:r w:rsidRPr="007A41B4">
        <w:rPr>
          <w:rFonts w:ascii="Arial" w:eastAsia="Times New Roman" w:hAnsi="Arial" w:cs="Arial"/>
          <w:i/>
          <w:iCs/>
          <w:color w:val="000000" w:themeColor="text1"/>
          <w:sz w:val="19"/>
          <w:szCs w:val="19"/>
          <w:lang w:eastAsia="cs-CZ"/>
        </w:rPr>
        <w:t>Jednodenní pololetní prázdniny připadnou na pátek 30. ledna 2026.</w:t>
      </w:r>
    </w:p>
    <w:p w:rsidR="00EF60FB" w:rsidRPr="00EF60FB" w:rsidRDefault="00EF60FB" w:rsidP="00EF60FB">
      <w:pPr>
        <w:spacing w:before="120" w:after="240" w:line="240" w:lineRule="auto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EF60FB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 </w:t>
      </w:r>
      <w:r w:rsidRPr="00EF60FB">
        <w:rPr>
          <w:rFonts w:ascii="Arial" w:eastAsia="Times New Roman" w:hAnsi="Arial" w:cs="Arial"/>
          <w:color w:val="206875"/>
          <w:sz w:val="24"/>
          <w:szCs w:val="24"/>
          <w:lang w:eastAsia="cs-CZ"/>
        </w:rPr>
        <w:t>Jarní prázdniny v délce jednoho týdne jsou podle sídla školy stanoveny takto:</w:t>
      </w:r>
      <w:r w:rsidR="005F2EEE" w:rsidRPr="00666907">
        <w:rPr>
          <w:rFonts w:ascii="Arial" w:eastAsia="Times New Roman" w:hAnsi="Arial" w:cs="Arial"/>
          <w:color w:val="206875"/>
          <w:sz w:val="24"/>
          <w:szCs w:val="24"/>
          <w:lang w:eastAsia="cs-CZ"/>
        </w:rPr>
        <w:t xml:space="preserve"> </w:t>
      </w:r>
      <w:r w:rsidRPr="00EF60FB">
        <w:rPr>
          <w:rFonts w:ascii="Arial" w:eastAsia="Times New Roman" w:hAnsi="Arial" w:cs="Arial"/>
          <w:color w:val="206875"/>
          <w:sz w:val="24"/>
          <w:szCs w:val="24"/>
          <w:lang w:eastAsia="cs-CZ"/>
        </w:rPr>
        <w:t>16. 2. - 22. 2. 2026</w:t>
      </w:r>
      <w:r w:rsidR="005F2EEE" w:rsidRPr="00666907">
        <w:rPr>
          <w:rFonts w:ascii="Arial" w:eastAsia="Times New Roman" w:hAnsi="Arial" w:cs="Arial"/>
          <w:color w:val="206875"/>
          <w:sz w:val="24"/>
          <w:szCs w:val="24"/>
          <w:lang w:eastAsia="cs-CZ"/>
        </w:rPr>
        <w:t xml:space="preserve"> </w:t>
      </w:r>
      <w:r w:rsidR="005F2EEE" w:rsidRPr="00666907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Praha 1 až 5</w:t>
      </w:r>
      <w:r w:rsidRPr="00EF60FB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 </w:t>
      </w:r>
    </w:p>
    <w:p w:rsidR="00EF60FB" w:rsidRDefault="00EF60FB" w:rsidP="00EF60FB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EF60FB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Velikonoční prázdniny</w:t>
      </w:r>
      <w:r w:rsidRPr="00EF60FB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připadnou </w:t>
      </w:r>
      <w:r w:rsidRPr="00EF60FB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na čtvrtek 2. dubna 2026</w:t>
      </w:r>
      <w:r w:rsidRPr="00EF60FB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.</w:t>
      </w:r>
    </w:p>
    <w:p w:rsidR="00390BE3" w:rsidRPr="00390BE3" w:rsidRDefault="00390BE3" w:rsidP="00EF60FB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0000" w:themeColor="text1"/>
          <w:sz w:val="19"/>
          <w:szCs w:val="19"/>
          <w:lang w:eastAsia="cs-CZ"/>
        </w:rPr>
      </w:pPr>
      <w:r w:rsidRPr="00CB2DC9">
        <w:rPr>
          <w:rFonts w:ascii="Arial" w:eastAsia="Times New Roman" w:hAnsi="Arial" w:cs="Arial"/>
          <w:b/>
          <w:i/>
          <w:iCs/>
          <w:color w:val="000000" w:themeColor="text1"/>
          <w:sz w:val="19"/>
          <w:szCs w:val="19"/>
          <w:lang w:eastAsia="cs-CZ"/>
        </w:rPr>
        <w:t>Květnové dny</w:t>
      </w:r>
      <w:r>
        <w:rPr>
          <w:rFonts w:ascii="Arial" w:eastAsia="Times New Roman" w:hAnsi="Arial" w:cs="Arial"/>
          <w:i/>
          <w:iCs/>
          <w:color w:val="000000" w:themeColor="text1"/>
          <w:sz w:val="19"/>
          <w:szCs w:val="19"/>
          <w:lang w:eastAsia="cs-CZ"/>
        </w:rPr>
        <w:t xml:space="preserve"> – 1. a 8. 5. budou vždy v pátek. </w:t>
      </w:r>
    </w:p>
    <w:p w:rsidR="00EF60FB" w:rsidRPr="00390BE3" w:rsidRDefault="00EF60FB" w:rsidP="00EF60FB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FF0000"/>
          <w:sz w:val="19"/>
          <w:szCs w:val="19"/>
          <w:lang w:eastAsia="cs-CZ"/>
        </w:rPr>
      </w:pPr>
      <w:r w:rsidRPr="00EF60FB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Vyučování ve druhém pololetí bude ukončeno </w:t>
      </w:r>
      <w:r w:rsidRPr="00EF60FB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 úterý 30. června 2026.</w:t>
      </w:r>
      <w:r w:rsidR="00390BE3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 xml:space="preserve"> </w:t>
      </w:r>
      <w:r w:rsidR="00390BE3">
        <w:rPr>
          <w:rFonts w:ascii="Arial" w:eastAsia="Times New Roman" w:hAnsi="Arial" w:cs="Arial"/>
          <w:b/>
          <w:bCs/>
          <w:i/>
          <w:iCs/>
          <w:color w:val="FF0000"/>
          <w:sz w:val="19"/>
          <w:szCs w:val="19"/>
          <w:lang w:eastAsia="cs-CZ"/>
        </w:rPr>
        <w:t>Vyučování bude ukončeno v pátek 26. 6., 29. a 30. 6. - v pondělí a v úterý budou 2 ředitelské dny z organizačních důvodů.</w:t>
      </w:r>
    </w:p>
    <w:p w:rsidR="00EF60FB" w:rsidRPr="00EF60FB" w:rsidRDefault="00EF60FB" w:rsidP="00EF60FB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EF60FB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Hlavní prázdniny</w:t>
      </w:r>
      <w:r w:rsidRPr="00EF60FB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trvají </w:t>
      </w:r>
      <w:r w:rsidRPr="00EF60FB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od 1. července 2026 do 31. srpna 2026.</w:t>
      </w:r>
    </w:p>
    <w:p w:rsidR="00EF60FB" w:rsidRPr="007A41B4" w:rsidRDefault="00EF60FB" w:rsidP="00EF60FB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0000" w:themeColor="text1"/>
          <w:sz w:val="19"/>
          <w:szCs w:val="19"/>
          <w:lang w:eastAsia="cs-CZ"/>
        </w:rPr>
      </w:pPr>
      <w:r w:rsidRPr="007A41B4">
        <w:rPr>
          <w:rFonts w:ascii="Arial" w:eastAsia="Times New Roman" w:hAnsi="Arial" w:cs="Arial"/>
          <w:b/>
          <w:bCs/>
          <w:i/>
          <w:iCs/>
          <w:color w:val="000000" w:themeColor="text1"/>
          <w:sz w:val="19"/>
          <w:szCs w:val="19"/>
          <w:lang w:eastAsia="cs-CZ"/>
        </w:rPr>
        <w:t>Vyučování</w:t>
      </w:r>
      <w:r w:rsidRPr="007A41B4">
        <w:rPr>
          <w:rFonts w:ascii="Arial" w:eastAsia="Times New Roman" w:hAnsi="Arial" w:cs="Arial"/>
          <w:i/>
          <w:iCs/>
          <w:color w:val="000000" w:themeColor="text1"/>
          <w:sz w:val="19"/>
          <w:szCs w:val="19"/>
          <w:lang w:eastAsia="cs-CZ"/>
        </w:rPr>
        <w:t> ve školním roce 2026/2027 začne </w:t>
      </w:r>
      <w:r w:rsidRPr="007A41B4">
        <w:rPr>
          <w:rFonts w:ascii="Arial" w:eastAsia="Times New Roman" w:hAnsi="Arial" w:cs="Arial"/>
          <w:b/>
          <w:bCs/>
          <w:i/>
          <w:iCs/>
          <w:color w:val="000000" w:themeColor="text1"/>
          <w:sz w:val="19"/>
          <w:szCs w:val="19"/>
          <w:lang w:eastAsia="cs-CZ"/>
        </w:rPr>
        <w:t>v </w:t>
      </w:r>
      <w:r w:rsidR="00085100" w:rsidRPr="007A41B4">
        <w:rPr>
          <w:rFonts w:ascii="Arial" w:eastAsia="Times New Roman" w:hAnsi="Arial" w:cs="Arial"/>
          <w:b/>
          <w:bCs/>
          <w:i/>
          <w:iCs/>
          <w:color w:val="000000" w:themeColor="text1"/>
          <w:sz w:val="19"/>
          <w:szCs w:val="19"/>
          <w:lang w:eastAsia="cs-CZ"/>
        </w:rPr>
        <w:t>úterý</w:t>
      </w:r>
      <w:r w:rsidRPr="007A41B4">
        <w:rPr>
          <w:rFonts w:ascii="Arial" w:eastAsia="Times New Roman" w:hAnsi="Arial" w:cs="Arial"/>
          <w:b/>
          <w:bCs/>
          <w:i/>
          <w:iCs/>
          <w:color w:val="000000" w:themeColor="text1"/>
          <w:sz w:val="19"/>
          <w:szCs w:val="19"/>
          <w:lang w:eastAsia="cs-CZ"/>
        </w:rPr>
        <w:t xml:space="preserve"> 1. září 2026.</w:t>
      </w:r>
    </w:p>
    <w:p w:rsidR="00666907" w:rsidRDefault="00EF60FB" w:rsidP="00EF60FB">
      <w:pPr>
        <w:spacing w:before="120" w:after="240" w:line="240" w:lineRule="auto"/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</w:pPr>
      <w:r w:rsidRPr="00EF60FB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 </w:t>
      </w:r>
    </w:p>
    <w:p w:rsidR="00EF60FB" w:rsidRPr="00EF60FB" w:rsidRDefault="00EF60FB" w:rsidP="00EF60FB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EF60FB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Mgr. Petr Gazdík </w:t>
      </w:r>
      <w:proofErr w:type="gramStart"/>
      <w:r w:rsidRPr="00EF60FB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v.r.</w:t>
      </w:r>
      <w:proofErr w:type="gramEnd"/>
    </w:p>
    <w:p w:rsidR="00EF60FB" w:rsidRPr="00EF60FB" w:rsidRDefault="00EF60FB" w:rsidP="00EF60FB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EF60FB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ministr školství, mládeže a tělovýchovy</w:t>
      </w:r>
    </w:p>
    <w:p w:rsidR="00B701E5" w:rsidRDefault="00E56AE4"/>
    <w:p w:rsidR="003C1E59" w:rsidRPr="00577EB3" w:rsidRDefault="003C1E59" w:rsidP="00577EB3">
      <w:pPr>
        <w:spacing w:line="360" w:lineRule="auto"/>
        <w:ind w:right="-1"/>
        <w:rPr>
          <w:rFonts w:ascii="Times New Roman" w:hAnsi="Times New Roman"/>
          <w:color w:val="000000" w:themeColor="text1"/>
          <w:sz w:val="20"/>
          <w:shd w:val="clear" w:color="auto" w:fill="FFFFFF"/>
        </w:rPr>
      </w:pPr>
      <w:r w:rsidRPr="00CD3F8F">
        <w:rPr>
          <w:rFonts w:ascii="Times New Roman" w:hAnsi="Times New Roman"/>
          <w:color w:val="000000" w:themeColor="text1"/>
          <w:sz w:val="20"/>
        </w:rPr>
        <w:t xml:space="preserve">(§24 školského zákona - </w:t>
      </w:r>
      <w:r w:rsidRPr="00CD3F8F">
        <w:rPr>
          <w:rFonts w:ascii="Times New Roman" w:hAnsi="Times New Roman"/>
          <w:color w:val="000000" w:themeColor="text1"/>
          <w:sz w:val="20"/>
          <w:shd w:val="clear" w:color="auto" w:fill="FFFFFF"/>
        </w:rPr>
        <w:t>období školního vyučování může ředitel školy ze závažných důvodů, zejména organizačních a technických, vyhlásit pro žáky nejvýše 5 </w:t>
      </w:r>
      <w:r w:rsidRPr="00CD3F8F">
        <w:rPr>
          <w:rFonts w:ascii="Times New Roman" w:hAnsi="Times New Roman"/>
          <w:color w:val="000000" w:themeColor="text1"/>
          <w:sz w:val="20"/>
        </w:rPr>
        <w:t>volných</w:t>
      </w:r>
      <w:r w:rsidRPr="00CD3F8F">
        <w:rPr>
          <w:rFonts w:ascii="Times New Roman" w:hAnsi="Times New Roman"/>
          <w:color w:val="000000" w:themeColor="text1"/>
          <w:sz w:val="20"/>
          <w:shd w:val="clear" w:color="auto" w:fill="FFFFFF"/>
        </w:rPr>
        <w:t> dnů ve školním roce.)</w:t>
      </w:r>
    </w:p>
    <w:sectPr w:rsidR="003C1E59" w:rsidRPr="00577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FB"/>
    <w:rsid w:val="000274CD"/>
    <w:rsid w:val="00085100"/>
    <w:rsid w:val="00390BE3"/>
    <w:rsid w:val="003C1E59"/>
    <w:rsid w:val="00540205"/>
    <w:rsid w:val="00577EB3"/>
    <w:rsid w:val="005F2EEE"/>
    <w:rsid w:val="00666907"/>
    <w:rsid w:val="007A41B4"/>
    <w:rsid w:val="00CB2DC9"/>
    <w:rsid w:val="00DE0799"/>
    <w:rsid w:val="00E56AE4"/>
    <w:rsid w:val="00EF60FB"/>
    <w:rsid w:val="00F9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B5333-E4D3-4FBC-88EE-59038384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F6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F6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60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F60F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F60F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F60F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F60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90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533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Chmelíř</dc:creator>
  <cp:keywords/>
  <dc:description/>
  <cp:lastModifiedBy>Mirka</cp:lastModifiedBy>
  <cp:revision>2</cp:revision>
  <cp:lastPrinted>2025-06-10T08:48:00Z</cp:lastPrinted>
  <dcterms:created xsi:type="dcterms:W3CDTF">2025-09-01T12:25:00Z</dcterms:created>
  <dcterms:modified xsi:type="dcterms:W3CDTF">2025-09-01T12:25:00Z</dcterms:modified>
</cp:coreProperties>
</file>