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697" w:rsidRPr="00A257F0" w:rsidRDefault="00A257F0" w:rsidP="00A257F0">
      <w:pPr>
        <w:pStyle w:val="Bezmezer"/>
        <w:jc w:val="center"/>
        <w:rPr>
          <w:b/>
          <w:bCs/>
          <w:sz w:val="36"/>
          <w:szCs w:val="36"/>
          <w:u w:val="single"/>
        </w:rPr>
      </w:pPr>
      <w:r w:rsidRPr="00A257F0">
        <w:rPr>
          <w:b/>
          <w:bCs/>
          <w:sz w:val="36"/>
          <w:szCs w:val="36"/>
          <w:u w:val="single"/>
        </w:rPr>
        <w:t>Pitný režim</w:t>
      </w:r>
    </w:p>
    <w:p w:rsidR="00A257F0" w:rsidRDefault="00A257F0" w:rsidP="00A257F0">
      <w:pPr>
        <w:pStyle w:val="Bezmezer"/>
        <w:jc w:val="center"/>
      </w:pPr>
    </w:p>
    <w:p w:rsidR="00A257F0" w:rsidRPr="00A257F0" w:rsidRDefault="00A257F0" w:rsidP="00A257F0">
      <w:pPr>
        <w:pStyle w:val="Bezmezer"/>
        <w:jc w:val="both"/>
        <w:rPr>
          <w:b/>
          <w:bCs/>
          <w:sz w:val="28"/>
          <w:szCs w:val="28"/>
          <w:u w:val="single"/>
          <w:lang w:eastAsia="cs-CZ"/>
        </w:rPr>
      </w:pPr>
      <w:r w:rsidRPr="00A257F0">
        <w:rPr>
          <w:b/>
          <w:bCs/>
          <w:sz w:val="28"/>
          <w:szCs w:val="28"/>
          <w:u w:val="single"/>
          <w:lang w:eastAsia="cs-CZ"/>
        </w:rPr>
        <w:t>Pitný režim a zdraví</w:t>
      </w:r>
    </w:p>
    <w:p w:rsidR="00A257F0" w:rsidRDefault="00A257F0" w:rsidP="00A257F0">
      <w:pPr>
        <w:pStyle w:val="Bezmezer"/>
        <w:jc w:val="both"/>
        <w:rPr>
          <w:sz w:val="24"/>
          <w:szCs w:val="24"/>
          <w:lang w:eastAsia="cs-CZ"/>
        </w:rPr>
      </w:pPr>
    </w:p>
    <w:p w:rsidR="00A257F0" w:rsidRDefault="00A257F0" w:rsidP="00A257F0">
      <w:pPr>
        <w:pStyle w:val="Bezmezer"/>
        <w:ind w:firstLine="708"/>
        <w:jc w:val="both"/>
        <w:rPr>
          <w:sz w:val="24"/>
          <w:szCs w:val="24"/>
          <w:lang w:eastAsia="cs-CZ"/>
        </w:rPr>
      </w:pPr>
      <w:r w:rsidRPr="00A257F0">
        <w:rPr>
          <w:sz w:val="24"/>
          <w:szCs w:val="24"/>
          <w:lang w:eastAsia="cs-CZ"/>
        </w:rPr>
        <w:t>Dostatek tekutin zajišťuje látkovou výměnu a dobrou funkci ledvin čili odplavování škodlivých látek z našeho těla. Pitný režim umožňuje také maximální výkonnost všech ostatních orgánů, tělesných i duševních funkcí a také funkce pokožky.</w:t>
      </w:r>
    </w:p>
    <w:p w:rsidR="00BD5080" w:rsidRDefault="00BD5080" w:rsidP="00A257F0">
      <w:pPr>
        <w:pStyle w:val="Bezmezer"/>
        <w:ind w:firstLine="708"/>
        <w:jc w:val="both"/>
        <w:rPr>
          <w:sz w:val="24"/>
          <w:szCs w:val="24"/>
          <w:lang w:eastAsia="cs-CZ"/>
        </w:rPr>
      </w:pPr>
    </w:p>
    <w:p w:rsidR="00BD5080" w:rsidRDefault="00BD5080" w:rsidP="00BD5080">
      <w:pPr>
        <w:pStyle w:val="Bezmezer"/>
        <w:jc w:val="center"/>
        <w:rPr>
          <w:sz w:val="24"/>
          <w:szCs w:val="24"/>
          <w:lang w:eastAsia="cs-CZ"/>
        </w:rPr>
      </w:pPr>
      <w:r>
        <w:rPr>
          <w:noProof/>
        </w:rPr>
        <w:drawing>
          <wp:inline distT="0" distB="0" distL="0" distR="0" wp14:anchorId="515FB4E2" wp14:editId="5FAB1F9C">
            <wp:extent cx="3570024" cy="2011680"/>
            <wp:effectExtent l="19050" t="19050" r="11430" b="26670"/>
            <wp:docPr id="1" name="Obrázek 1" descr="pitný rež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tný reži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96634" cy="2026675"/>
                    </a:xfrm>
                    <a:prstGeom prst="rect">
                      <a:avLst/>
                    </a:prstGeom>
                    <a:noFill/>
                    <a:ln>
                      <a:solidFill>
                        <a:schemeClr val="tx1"/>
                      </a:solidFill>
                    </a:ln>
                  </pic:spPr>
                </pic:pic>
              </a:graphicData>
            </a:graphic>
          </wp:inline>
        </w:drawing>
      </w:r>
    </w:p>
    <w:p w:rsidR="00A257F0" w:rsidRDefault="00A257F0" w:rsidP="00A257F0">
      <w:pPr>
        <w:pStyle w:val="Bezmezer"/>
        <w:ind w:firstLine="708"/>
        <w:jc w:val="both"/>
        <w:rPr>
          <w:sz w:val="24"/>
          <w:szCs w:val="24"/>
          <w:lang w:eastAsia="cs-CZ"/>
        </w:rPr>
      </w:pPr>
    </w:p>
    <w:p w:rsidR="00BD5080" w:rsidRDefault="00BD5080" w:rsidP="00A257F0">
      <w:pPr>
        <w:pStyle w:val="Bezmezer"/>
        <w:ind w:firstLine="708"/>
        <w:jc w:val="both"/>
        <w:rPr>
          <w:sz w:val="24"/>
          <w:szCs w:val="24"/>
          <w:lang w:eastAsia="cs-CZ"/>
        </w:rPr>
      </w:pPr>
    </w:p>
    <w:p w:rsidR="00BD5080" w:rsidRDefault="00BD5080" w:rsidP="00A257F0">
      <w:pPr>
        <w:pStyle w:val="Bezmezer"/>
        <w:ind w:firstLine="708"/>
        <w:jc w:val="both"/>
        <w:rPr>
          <w:sz w:val="24"/>
          <w:szCs w:val="24"/>
          <w:lang w:eastAsia="cs-CZ"/>
        </w:rPr>
      </w:pPr>
    </w:p>
    <w:p w:rsidR="00A257F0" w:rsidRPr="00A257F0" w:rsidRDefault="00A257F0" w:rsidP="00A257F0">
      <w:pPr>
        <w:pStyle w:val="Bezmezer"/>
        <w:rPr>
          <w:b/>
          <w:bCs/>
          <w:sz w:val="28"/>
          <w:szCs w:val="28"/>
          <w:u w:val="single"/>
        </w:rPr>
      </w:pPr>
      <w:r w:rsidRPr="00A257F0">
        <w:rPr>
          <w:b/>
          <w:bCs/>
          <w:sz w:val="28"/>
          <w:szCs w:val="28"/>
          <w:u w:val="single"/>
        </w:rPr>
        <w:t>Co způsobuje dehydratace</w:t>
      </w:r>
      <w:r w:rsidR="00EE0461">
        <w:rPr>
          <w:b/>
          <w:bCs/>
          <w:sz w:val="28"/>
          <w:szCs w:val="28"/>
          <w:u w:val="single"/>
        </w:rPr>
        <w:t xml:space="preserve"> </w:t>
      </w:r>
      <w:r w:rsidR="00EE0461" w:rsidRPr="00EE0461">
        <w:rPr>
          <w:sz w:val="28"/>
          <w:szCs w:val="28"/>
          <w:u w:val="single"/>
        </w:rPr>
        <w:t>(nedostatek v těle tekutiny – vody)</w:t>
      </w:r>
      <w:r w:rsidRPr="00A257F0">
        <w:rPr>
          <w:b/>
          <w:bCs/>
          <w:sz w:val="28"/>
          <w:szCs w:val="28"/>
          <w:u w:val="single"/>
        </w:rPr>
        <w:t>?</w:t>
      </w:r>
    </w:p>
    <w:p w:rsidR="00A257F0" w:rsidRDefault="00A257F0" w:rsidP="00A257F0">
      <w:pPr>
        <w:pStyle w:val="Bezmezer"/>
        <w:rPr>
          <w:rStyle w:val="Siln"/>
          <w:rFonts w:ascii="inherit" w:hAnsi="inherit" w:cs="Helvetica"/>
          <w:color w:val="000000"/>
          <w:sz w:val="21"/>
          <w:szCs w:val="21"/>
          <w:bdr w:val="none" w:sz="0" w:space="0" w:color="auto" w:frame="1"/>
        </w:rPr>
      </w:pPr>
    </w:p>
    <w:p w:rsidR="00A257F0" w:rsidRPr="00741A7C" w:rsidRDefault="00A257F0" w:rsidP="00A257F0">
      <w:pPr>
        <w:pStyle w:val="Bezmezer"/>
        <w:ind w:firstLine="708"/>
        <w:jc w:val="both"/>
        <w:rPr>
          <w:rFonts w:cstheme="minorHAnsi"/>
          <w:color w:val="FF0000"/>
          <w:sz w:val="24"/>
          <w:szCs w:val="24"/>
        </w:rPr>
      </w:pPr>
      <w:r w:rsidRPr="00741A7C">
        <w:rPr>
          <w:rStyle w:val="Siln"/>
          <w:rFonts w:cstheme="minorHAnsi"/>
          <w:color w:val="FF0000"/>
          <w:sz w:val="24"/>
          <w:szCs w:val="24"/>
          <w:bdr w:val="none" w:sz="0" w:space="0" w:color="auto" w:frame="1"/>
        </w:rPr>
        <w:t>Akutními příznaky mírné dehydratace</w:t>
      </w:r>
      <w:r w:rsidRPr="00741A7C">
        <w:rPr>
          <w:rFonts w:cstheme="minorHAnsi"/>
          <w:color w:val="FF0000"/>
          <w:sz w:val="24"/>
          <w:szCs w:val="24"/>
        </w:rPr>
        <w:t> </w:t>
      </w:r>
      <w:r w:rsidRPr="00A257F0">
        <w:rPr>
          <w:rFonts w:cstheme="minorHAnsi"/>
          <w:sz w:val="24"/>
          <w:szCs w:val="24"/>
        </w:rPr>
        <w:t>představují</w:t>
      </w:r>
      <w:r w:rsidRPr="00A257F0">
        <w:rPr>
          <w:rStyle w:val="Siln"/>
          <w:rFonts w:cstheme="minorHAnsi"/>
          <w:color w:val="000000"/>
          <w:sz w:val="24"/>
          <w:szCs w:val="24"/>
          <w:bdr w:val="none" w:sz="0" w:space="0" w:color="auto" w:frame="1"/>
        </w:rPr>
        <w:t> </w:t>
      </w:r>
      <w:r w:rsidRPr="00741A7C">
        <w:rPr>
          <w:rStyle w:val="Siln"/>
          <w:rFonts w:cstheme="minorHAnsi"/>
          <w:color w:val="FF0000"/>
          <w:sz w:val="24"/>
          <w:szCs w:val="24"/>
          <w:bdr w:val="none" w:sz="0" w:space="0" w:color="auto" w:frame="1"/>
        </w:rPr>
        <w:t>bolesti hlavy, únava</w:t>
      </w:r>
      <w:r w:rsidRPr="00741A7C">
        <w:rPr>
          <w:rFonts w:cstheme="minorHAnsi"/>
          <w:color w:val="FF0000"/>
          <w:sz w:val="24"/>
          <w:szCs w:val="24"/>
        </w:rPr>
        <w:t> </w:t>
      </w:r>
      <w:r w:rsidRPr="00A257F0">
        <w:rPr>
          <w:rFonts w:cstheme="minorHAnsi"/>
          <w:sz w:val="24"/>
          <w:szCs w:val="24"/>
        </w:rPr>
        <w:t>a malátnost, dále </w:t>
      </w:r>
      <w:r w:rsidRPr="00741A7C">
        <w:rPr>
          <w:rStyle w:val="Siln"/>
          <w:rFonts w:cstheme="minorHAnsi"/>
          <w:color w:val="FF0000"/>
          <w:sz w:val="24"/>
          <w:szCs w:val="24"/>
          <w:bdr w:val="none" w:sz="0" w:space="0" w:color="auto" w:frame="1"/>
        </w:rPr>
        <w:t>pokles fyzické a duševní výkonnosti</w:t>
      </w:r>
      <w:r w:rsidRPr="00741A7C">
        <w:rPr>
          <w:rFonts w:cstheme="minorHAnsi"/>
          <w:color w:val="FF0000"/>
          <w:sz w:val="24"/>
          <w:szCs w:val="24"/>
        </w:rPr>
        <w:t> </w:t>
      </w:r>
      <w:r w:rsidRPr="00A257F0">
        <w:rPr>
          <w:rFonts w:cstheme="minorHAnsi"/>
          <w:sz w:val="24"/>
          <w:szCs w:val="24"/>
        </w:rPr>
        <w:t>včetně poklesu koncentrace. Ztráta tekutin na úrovni 2 % tělesné hmotnosti představuje ztrátu až 20 % výkonu. Při 5 % dehydrataci již </w:t>
      </w:r>
      <w:r w:rsidRPr="00741A7C">
        <w:rPr>
          <w:rStyle w:val="Siln"/>
          <w:rFonts w:cstheme="minorHAnsi"/>
          <w:color w:val="FF0000"/>
          <w:sz w:val="24"/>
          <w:szCs w:val="24"/>
          <w:bdr w:val="none" w:sz="0" w:space="0" w:color="auto" w:frame="1"/>
        </w:rPr>
        <w:t>hrozí přehřátí, oběhové selhání a šok.</w:t>
      </w:r>
    </w:p>
    <w:p w:rsidR="00A257F0" w:rsidRDefault="00A257F0" w:rsidP="00A257F0">
      <w:pPr>
        <w:pStyle w:val="Bezmezer"/>
        <w:jc w:val="both"/>
        <w:rPr>
          <w:rFonts w:cstheme="minorHAnsi"/>
          <w:sz w:val="24"/>
          <w:szCs w:val="24"/>
        </w:rPr>
      </w:pPr>
    </w:p>
    <w:p w:rsidR="00A257F0" w:rsidRPr="00921F58" w:rsidRDefault="00A257F0" w:rsidP="00A257F0">
      <w:pPr>
        <w:pStyle w:val="Bezmezer"/>
        <w:rPr>
          <w:b/>
          <w:bCs/>
          <w:color w:val="FF0000"/>
          <w:sz w:val="28"/>
          <w:szCs w:val="28"/>
          <w:u w:val="single"/>
        </w:rPr>
      </w:pPr>
      <w:r w:rsidRPr="00921F58">
        <w:rPr>
          <w:b/>
          <w:bCs/>
          <w:color w:val="FF0000"/>
          <w:sz w:val="28"/>
          <w:szCs w:val="28"/>
          <w:u w:val="single"/>
        </w:rPr>
        <w:t>Dehydratace zvyšuje riziko vzniku:</w:t>
      </w:r>
    </w:p>
    <w:p w:rsidR="00A257F0" w:rsidRPr="00A257F0" w:rsidRDefault="00EE0461" w:rsidP="00A257F0">
      <w:pPr>
        <w:pStyle w:val="Bezmezer"/>
        <w:numPr>
          <w:ilvl w:val="0"/>
          <w:numId w:val="2"/>
        </w:numPr>
        <w:rPr>
          <w:sz w:val="24"/>
          <w:szCs w:val="24"/>
        </w:rPr>
      </w:pPr>
      <w:hyperlink r:id="rId7" w:history="1">
        <w:r w:rsidR="00A257F0" w:rsidRPr="00A257F0">
          <w:rPr>
            <w:rStyle w:val="Hypertextovodkaz"/>
            <w:rFonts w:cstheme="minorHAnsi"/>
            <w:color w:val="auto"/>
            <w:sz w:val="24"/>
            <w:szCs w:val="24"/>
            <w:u w:val="none"/>
          </w:rPr>
          <w:t>zácpy</w:t>
        </w:r>
      </w:hyperlink>
      <w:r w:rsidR="00A257F0" w:rsidRPr="00A257F0">
        <w:rPr>
          <w:sz w:val="24"/>
          <w:szCs w:val="24"/>
        </w:rPr>
        <w:t>,</w:t>
      </w:r>
    </w:p>
    <w:p w:rsidR="00A257F0" w:rsidRPr="00A257F0" w:rsidRDefault="00A257F0" w:rsidP="00A257F0">
      <w:pPr>
        <w:pStyle w:val="Bezmezer"/>
        <w:numPr>
          <w:ilvl w:val="0"/>
          <w:numId w:val="2"/>
        </w:numPr>
        <w:rPr>
          <w:sz w:val="24"/>
          <w:szCs w:val="24"/>
        </w:rPr>
      </w:pPr>
      <w:r w:rsidRPr="00A257F0">
        <w:rPr>
          <w:sz w:val="24"/>
          <w:szCs w:val="24"/>
        </w:rPr>
        <w:t>otoků končetin a zadržování vody v těle,</w:t>
      </w:r>
    </w:p>
    <w:p w:rsidR="00A257F0" w:rsidRPr="00A257F0" w:rsidRDefault="00A257F0" w:rsidP="00A257F0">
      <w:pPr>
        <w:pStyle w:val="Bezmezer"/>
        <w:numPr>
          <w:ilvl w:val="0"/>
          <w:numId w:val="2"/>
        </w:numPr>
        <w:rPr>
          <w:sz w:val="24"/>
          <w:szCs w:val="24"/>
        </w:rPr>
      </w:pPr>
      <w:r w:rsidRPr="00A257F0">
        <w:rPr>
          <w:sz w:val="24"/>
          <w:szCs w:val="24"/>
        </w:rPr>
        <w:t>bolestí hlavy,</w:t>
      </w:r>
    </w:p>
    <w:p w:rsidR="00A257F0" w:rsidRPr="00A257F0" w:rsidRDefault="00EE0461" w:rsidP="00A257F0">
      <w:pPr>
        <w:pStyle w:val="Bezmezer"/>
        <w:numPr>
          <w:ilvl w:val="0"/>
          <w:numId w:val="2"/>
        </w:numPr>
        <w:rPr>
          <w:sz w:val="24"/>
          <w:szCs w:val="24"/>
        </w:rPr>
      </w:pPr>
      <w:hyperlink r:id="rId8" w:history="1">
        <w:r w:rsidR="00A257F0" w:rsidRPr="00A257F0">
          <w:rPr>
            <w:rStyle w:val="Hypertextovodkaz"/>
            <w:rFonts w:cstheme="minorHAnsi"/>
            <w:color w:val="auto"/>
            <w:sz w:val="24"/>
            <w:szCs w:val="24"/>
            <w:u w:val="none"/>
          </w:rPr>
          <w:t>zánětu</w:t>
        </w:r>
      </w:hyperlink>
      <w:r w:rsidR="00A257F0" w:rsidRPr="00A257F0">
        <w:rPr>
          <w:sz w:val="24"/>
          <w:szCs w:val="24"/>
        </w:rPr>
        <w:t> slepého střeva,</w:t>
      </w:r>
    </w:p>
    <w:p w:rsidR="00A257F0" w:rsidRPr="00A257F0" w:rsidRDefault="00EE0461" w:rsidP="00A257F0">
      <w:pPr>
        <w:pStyle w:val="Bezmezer"/>
        <w:numPr>
          <w:ilvl w:val="0"/>
          <w:numId w:val="2"/>
        </w:numPr>
        <w:rPr>
          <w:sz w:val="24"/>
          <w:szCs w:val="24"/>
        </w:rPr>
      </w:pPr>
      <w:hyperlink r:id="rId9" w:history="1">
        <w:r w:rsidR="00A257F0" w:rsidRPr="00A257F0">
          <w:rPr>
            <w:rStyle w:val="Hypertextovodkaz"/>
            <w:rFonts w:cstheme="minorHAnsi"/>
            <w:color w:val="auto"/>
            <w:sz w:val="24"/>
            <w:szCs w:val="24"/>
            <w:u w:val="none"/>
          </w:rPr>
          <w:t>infekcí močových cest</w:t>
        </w:r>
      </w:hyperlink>
      <w:r w:rsidR="00A257F0" w:rsidRPr="00A257F0">
        <w:rPr>
          <w:sz w:val="24"/>
          <w:szCs w:val="24"/>
        </w:rPr>
        <w:t>,</w:t>
      </w:r>
    </w:p>
    <w:p w:rsidR="00A257F0" w:rsidRDefault="00A257F0" w:rsidP="00A257F0">
      <w:pPr>
        <w:pStyle w:val="Bezmezer"/>
        <w:numPr>
          <w:ilvl w:val="0"/>
          <w:numId w:val="2"/>
        </w:numPr>
        <w:rPr>
          <w:sz w:val="24"/>
          <w:szCs w:val="24"/>
        </w:rPr>
      </w:pPr>
      <w:r w:rsidRPr="00A257F0">
        <w:rPr>
          <w:sz w:val="24"/>
          <w:szCs w:val="24"/>
        </w:rPr>
        <w:t>poruch funkce ledvin a ledvinových i močových kamenů.</w:t>
      </w:r>
    </w:p>
    <w:p w:rsidR="00A257F0" w:rsidRDefault="00A257F0" w:rsidP="00A257F0">
      <w:pPr>
        <w:pStyle w:val="Bezmezer"/>
        <w:rPr>
          <w:sz w:val="24"/>
          <w:szCs w:val="24"/>
        </w:rPr>
      </w:pPr>
    </w:p>
    <w:p w:rsidR="00A257F0" w:rsidRPr="00A257F0" w:rsidRDefault="00A257F0" w:rsidP="00A257F0">
      <w:pPr>
        <w:pStyle w:val="Bezmezer"/>
        <w:ind w:firstLine="360"/>
        <w:jc w:val="both"/>
        <w:rPr>
          <w:rFonts w:cstheme="minorHAnsi"/>
          <w:sz w:val="24"/>
          <w:szCs w:val="24"/>
        </w:rPr>
      </w:pPr>
      <w:r w:rsidRPr="00921F58">
        <w:rPr>
          <w:rFonts w:cstheme="minorHAnsi"/>
          <w:b/>
          <w:bCs/>
          <w:color w:val="FF0000"/>
          <w:sz w:val="28"/>
          <w:szCs w:val="28"/>
          <w:u w:val="single"/>
          <w:shd w:val="clear" w:color="auto" w:fill="FFFFFF"/>
        </w:rPr>
        <w:t>Příznakem dehydratace</w:t>
      </w:r>
      <w:r w:rsidRPr="00921F58">
        <w:rPr>
          <w:rFonts w:cstheme="minorHAnsi"/>
          <w:color w:val="FF0000"/>
          <w:sz w:val="24"/>
          <w:szCs w:val="24"/>
          <w:shd w:val="clear" w:color="auto" w:fill="FFFFFF"/>
        </w:rPr>
        <w:t xml:space="preserve"> </w:t>
      </w:r>
      <w:r w:rsidRPr="00A257F0">
        <w:rPr>
          <w:rFonts w:cstheme="minorHAnsi"/>
          <w:sz w:val="24"/>
          <w:szCs w:val="24"/>
          <w:shd w:val="clear" w:color="auto" w:fill="FFFFFF"/>
        </w:rPr>
        <w:t xml:space="preserve">může být nenápadná bolest hlavy, ale i únava a malátnost. Člověk má často okoralé </w:t>
      </w:r>
      <w:r w:rsidRPr="00921F58">
        <w:rPr>
          <w:rFonts w:cstheme="minorHAnsi"/>
          <w:sz w:val="24"/>
          <w:szCs w:val="24"/>
          <w:shd w:val="clear" w:color="auto" w:fill="FFFFFF"/>
        </w:rPr>
        <w:t xml:space="preserve">a </w:t>
      </w:r>
      <w:r w:rsidRPr="00921F58">
        <w:rPr>
          <w:rFonts w:cstheme="minorHAnsi"/>
          <w:color w:val="FF0000"/>
          <w:sz w:val="24"/>
          <w:szCs w:val="24"/>
          <w:shd w:val="clear" w:color="auto" w:fill="FFFFFF"/>
        </w:rPr>
        <w:t xml:space="preserve">suché rty </w:t>
      </w:r>
      <w:r w:rsidRPr="00921F58">
        <w:rPr>
          <w:rFonts w:cstheme="minorHAnsi"/>
          <w:sz w:val="24"/>
          <w:szCs w:val="24"/>
          <w:shd w:val="clear" w:color="auto" w:fill="FFFFFF"/>
        </w:rPr>
        <w:t>i</w:t>
      </w:r>
      <w:r w:rsidRPr="00921F58">
        <w:rPr>
          <w:rFonts w:cstheme="minorHAnsi"/>
          <w:color w:val="FF0000"/>
          <w:sz w:val="24"/>
          <w:szCs w:val="24"/>
          <w:shd w:val="clear" w:color="auto" w:fill="FFFFFF"/>
        </w:rPr>
        <w:t xml:space="preserve"> jazyk</w:t>
      </w:r>
      <w:r w:rsidRPr="00A257F0">
        <w:rPr>
          <w:rFonts w:cstheme="minorHAnsi"/>
          <w:sz w:val="24"/>
          <w:szCs w:val="24"/>
          <w:shd w:val="clear" w:color="auto" w:fill="FFFFFF"/>
        </w:rPr>
        <w:t xml:space="preserve">. Při močení vylučuje </w:t>
      </w:r>
      <w:r w:rsidRPr="00921F58">
        <w:rPr>
          <w:rFonts w:cstheme="minorHAnsi"/>
          <w:color w:val="FF0000"/>
          <w:sz w:val="24"/>
          <w:szCs w:val="24"/>
          <w:shd w:val="clear" w:color="auto" w:fill="FFFFFF"/>
        </w:rPr>
        <w:t>tmavě žlutou moč</w:t>
      </w:r>
      <w:r w:rsidRPr="00A257F0">
        <w:rPr>
          <w:rFonts w:cstheme="minorHAnsi"/>
          <w:sz w:val="24"/>
          <w:szCs w:val="24"/>
          <w:shd w:val="clear" w:color="auto" w:fill="FFFFFF"/>
        </w:rPr>
        <w:t xml:space="preserve">. Při jídle špatně hydratovaný </w:t>
      </w:r>
      <w:r w:rsidRPr="00921F58">
        <w:rPr>
          <w:rFonts w:cstheme="minorHAnsi"/>
          <w:color w:val="FF0000"/>
          <w:sz w:val="24"/>
          <w:szCs w:val="24"/>
          <w:shd w:val="clear" w:color="auto" w:fill="FFFFFF"/>
        </w:rPr>
        <w:t>člověk škytá a tlačí ho okolí žaludku</w:t>
      </w:r>
      <w:r w:rsidRPr="00A257F0">
        <w:rPr>
          <w:rFonts w:cstheme="minorHAnsi"/>
          <w:sz w:val="24"/>
          <w:szCs w:val="24"/>
          <w:shd w:val="clear" w:color="auto" w:fill="FFFFFF"/>
        </w:rPr>
        <w:t xml:space="preserve">. Špatně se koncentruje a jeho </w:t>
      </w:r>
      <w:r w:rsidRPr="00921F58">
        <w:rPr>
          <w:rFonts w:cstheme="minorHAnsi"/>
          <w:color w:val="FF0000"/>
          <w:sz w:val="24"/>
          <w:szCs w:val="24"/>
          <w:shd w:val="clear" w:color="auto" w:fill="FFFFFF"/>
        </w:rPr>
        <w:t>psychická i fyzická výkonnost je na ústupu</w:t>
      </w:r>
      <w:r w:rsidRPr="00921F58">
        <w:rPr>
          <w:rFonts w:cstheme="minorHAnsi"/>
          <w:sz w:val="24"/>
          <w:szCs w:val="24"/>
          <w:shd w:val="clear" w:color="auto" w:fill="FFFFFF"/>
        </w:rPr>
        <w:t xml:space="preserve">. </w:t>
      </w:r>
      <w:r w:rsidRPr="00921F58">
        <w:rPr>
          <w:rFonts w:cstheme="minorHAnsi"/>
          <w:color w:val="FF0000"/>
          <w:sz w:val="24"/>
          <w:szCs w:val="24"/>
          <w:shd w:val="clear" w:color="auto" w:fill="FFFFFF"/>
        </w:rPr>
        <w:t>Trpí zácpami</w:t>
      </w:r>
      <w:r w:rsidRPr="00A257F0">
        <w:rPr>
          <w:rFonts w:cstheme="minorHAnsi"/>
          <w:sz w:val="24"/>
          <w:szCs w:val="24"/>
          <w:shd w:val="clear" w:color="auto" w:fill="FFFFFF"/>
        </w:rPr>
        <w:t>. Na pokožce člověka s trvalou mírnou dehydratací pak sledujeme její suchost a sklon k tvorbě drobných šupinek. Neobvyklá únava se časem překlápí i do zvýšené spavosti.</w:t>
      </w:r>
    </w:p>
    <w:p w:rsidR="00A257F0" w:rsidRDefault="00A257F0" w:rsidP="00A257F0">
      <w:pPr>
        <w:pStyle w:val="Bezmezer"/>
        <w:jc w:val="both"/>
        <w:rPr>
          <w:sz w:val="24"/>
          <w:szCs w:val="24"/>
          <w:lang w:eastAsia="cs-CZ"/>
        </w:rPr>
      </w:pPr>
    </w:p>
    <w:p w:rsidR="00921F58" w:rsidRDefault="00921F58" w:rsidP="00A257F0">
      <w:pPr>
        <w:pStyle w:val="Bezmezer"/>
        <w:jc w:val="both"/>
        <w:rPr>
          <w:sz w:val="24"/>
          <w:szCs w:val="24"/>
          <w:lang w:eastAsia="cs-CZ"/>
        </w:rPr>
      </w:pPr>
    </w:p>
    <w:p w:rsidR="00BD5080" w:rsidRDefault="00BD5080" w:rsidP="00A257F0">
      <w:pPr>
        <w:pStyle w:val="Bezmezer"/>
        <w:jc w:val="both"/>
        <w:rPr>
          <w:sz w:val="24"/>
          <w:szCs w:val="24"/>
          <w:lang w:eastAsia="cs-CZ"/>
        </w:rPr>
      </w:pPr>
    </w:p>
    <w:p w:rsidR="00A257F0" w:rsidRPr="00147D77" w:rsidRDefault="00A257F0" w:rsidP="00A257F0">
      <w:pPr>
        <w:pStyle w:val="Bezmezer"/>
        <w:jc w:val="both"/>
        <w:rPr>
          <w:b/>
          <w:bCs/>
          <w:color w:val="FF0000"/>
          <w:sz w:val="36"/>
          <w:szCs w:val="36"/>
          <w:u w:val="single"/>
        </w:rPr>
      </w:pPr>
      <w:r w:rsidRPr="00147D77">
        <w:rPr>
          <w:b/>
          <w:bCs/>
          <w:color w:val="FF0000"/>
          <w:sz w:val="36"/>
          <w:szCs w:val="36"/>
          <w:u w:val="single"/>
        </w:rPr>
        <w:lastRenderedPageBreak/>
        <w:t>Pitný režim u dětí</w:t>
      </w:r>
      <w:r w:rsidR="00147D77">
        <w:rPr>
          <w:b/>
          <w:bCs/>
          <w:color w:val="FF0000"/>
          <w:sz w:val="36"/>
          <w:szCs w:val="36"/>
          <w:u w:val="single"/>
        </w:rPr>
        <w:t>:</w:t>
      </w:r>
    </w:p>
    <w:p w:rsidR="00A257F0" w:rsidRDefault="00A257F0" w:rsidP="00A257F0">
      <w:pPr>
        <w:pStyle w:val="Bezmezer"/>
        <w:jc w:val="both"/>
        <w:rPr>
          <w:sz w:val="24"/>
          <w:szCs w:val="24"/>
        </w:rPr>
      </w:pPr>
    </w:p>
    <w:p w:rsidR="00A257F0" w:rsidRPr="00921F58" w:rsidRDefault="00A257F0" w:rsidP="00A257F0">
      <w:pPr>
        <w:pStyle w:val="Bezmezer"/>
        <w:ind w:firstLine="708"/>
        <w:jc w:val="both"/>
        <w:rPr>
          <w:rFonts w:cstheme="minorHAnsi"/>
          <w:sz w:val="24"/>
          <w:szCs w:val="24"/>
        </w:rPr>
      </w:pPr>
      <w:r w:rsidRPr="00921F58">
        <w:rPr>
          <w:rFonts w:cstheme="minorHAnsi"/>
          <w:sz w:val="24"/>
          <w:szCs w:val="24"/>
        </w:rPr>
        <w:t>U dětí se dehydratací snižuje schopnost sledovat vyučování, což může nepříznivě ovlivnit jejich školní výsledky. Dehydratace hrozí u dítěte zejména při průjmech nebo déletrvajícím zvracení, ale může nastat také při horečce, přehřátí nebo když dítě odmítá pít. Jedná se vždy o závažný stav, který je nutno konzultovat s lékařem</w:t>
      </w:r>
      <w:r w:rsidRPr="00921F58">
        <w:rPr>
          <w:rFonts w:cstheme="minorHAnsi"/>
          <w:color w:val="FF0000"/>
          <w:sz w:val="24"/>
          <w:szCs w:val="24"/>
        </w:rPr>
        <w:t>. </w:t>
      </w:r>
      <w:r w:rsidRPr="00921F58">
        <w:rPr>
          <w:rStyle w:val="Siln"/>
          <w:rFonts w:cstheme="minorHAnsi"/>
          <w:color w:val="FF0000"/>
          <w:sz w:val="24"/>
          <w:szCs w:val="24"/>
          <w:bdr w:val="none" w:sz="0" w:space="0" w:color="auto" w:frame="1"/>
        </w:rPr>
        <w:t>Příznaky lehké až střední dehydratace</w:t>
      </w:r>
      <w:r w:rsidRPr="00921F58">
        <w:rPr>
          <w:rFonts w:cstheme="minorHAnsi"/>
          <w:color w:val="FF0000"/>
          <w:sz w:val="24"/>
          <w:szCs w:val="24"/>
        </w:rPr>
        <w:t> </w:t>
      </w:r>
      <w:r w:rsidRPr="00921F58">
        <w:rPr>
          <w:rFonts w:cstheme="minorHAnsi"/>
          <w:sz w:val="24"/>
          <w:szCs w:val="24"/>
        </w:rPr>
        <w:t>u dětí je především </w:t>
      </w:r>
      <w:r w:rsidRPr="00921F58">
        <w:rPr>
          <w:rStyle w:val="Siln"/>
          <w:rFonts w:cstheme="minorHAnsi"/>
          <w:color w:val="FF0000"/>
          <w:sz w:val="24"/>
          <w:szCs w:val="24"/>
          <w:bdr w:val="none" w:sz="0" w:space="0" w:color="auto" w:frame="1"/>
        </w:rPr>
        <w:t>neklid nebo naopak únava</w:t>
      </w:r>
      <w:r w:rsidRPr="00921F58">
        <w:rPr>
          <w:rStyle w:val="Siln"/>
          <w:rFonts w:cstheme="minorHAnsi"/>
          <w:color w:val="000000"/>
          <w:sz w:val="24"/>
          <w:szCs w:val="24"/>
          <w:bdr w:val="none" w:sz="0" w:space="0" w:color="auto" w:frame="1"/>
        </w:rPr>
        <w:t>.</w:t>
      </w:r>
      <w:r w:rsidRPr="00921F58">
        <w:rPr>
          <w:rFonts w:cstheme="minorHAnsi"/>
          <w:sz w:val="24"/>
          <w:szCs w:val="24"/>
        </w:rPr>
        <w:t> Dítě méně často močí (u kojenců méně než 6 pomočených plen denně). Dítě má oschlé sliznice v ústech, při pláči méně slzí, nemluvně má lehce propadlou velkou fontanelu, ztrátu hmotnosti do 10 %.</w:t>
      </w:r>
    </w:p>
    <w:p w:rsidR="00A257F0" w:rsidRDefault="00A257F0" w:rsidP="00A257F0">
      <w:pPr>
        <w:pStyle w:val="Bezmezer"/>
        <w:jc w:val="both"/>
        <w:rPr>
          <w:rStyle w:val="Siln"/>
          <w:rFonts w:ascii="inherit" w:hAnsi="inherit" w:cs="Helvetica"/>
          <w:color w:val="000000"/>
          <w:sz w:val="24"/>
          <w:szCs w:val="24"/>
          <w:bdr w:val="none" w:sz="0" w:space="0" w:color="auto" w:frame="1"/>
        </w:rPr>
      </w:pPr>
    </w:p>
    <w:p w:rsidR="00A257F0" w:rsidRDefault="00A257F0" w:rsidP="00A257F0">
      <w:pPr>
        <w:pStyle w:val="Bezmezer"/>
        <w:ind w:firstLine="708"/>
        <w:jc w:val="both"/>
        <w:rPr>
          <w:rFonts w:cstheme="minorHAnsi"/>
          <w:sz w:val="24"/>
          <w:szCs w:val="24"/>
        </w:rPr>
      </w:pPr>
      <w:r w:rsidRPr="00921F58">
        <w:rPr>
          <w:rStyle w:val="Siln"/>
          <w:rFonts w:cstheme="minorHAnsi"/>
          <w:color w:val="FF0000"/>
          <w:sz w:val="24"/>
          <w:szCs w:val="24"/>
          <w:bdr w:val="none" w:sz="0" w:space="0" w:color="auto" w:frame="1"/>
        </w:rPr>
        <w:t>Příznaky těžké dehydratace </w:t>
      </w:r>
      <w:r w:rsidRPr="00921F58">
        <w:rPr>
          <w:rFonts w:cstheme="minorHAnsi"/>
          <w:sz w:val="24"/>
          <w:szCs w:val="24"/>
        </w:rPr>
        <w:t>u dětí je výrazný neklid nebo naopak velká spavost. Dítě má výrazně vpadlé oči, chladné ruce a nohy, suché sliznice v ústech a močí pouze jednou nebo dvakrát denně, ztráta hmotnosti je nad 10 %. Takové stavy hrozí zejména při průjmových onemocněních. V případě těžké dehydratace je potřeba vyrazit rovnou do nemocnice.</w:t>
      </w:r>
    </w:p>
    <w:p w:rsidR="00741A7C" w:rsidRDefault="00741A7C" w:rsidP="00741A7C">
      <w:pPr>
        <w:pStyle w:val="Bezmezer"/>
        <w:jc w:val="both"/>
        <w:rPr>
          <w:rFonts w:cstheme="minorHAnsi"/>
          <w:sz w:val="24"/>
          <w:szCs w:val="24"/>
        </w:rPr>
      </w:pPr>
    </w:p>
    <w:p w:rsidR="00EE0461" w:rsidRDefault="00EE0461" w:rsidP="00741A7C">
      <w:pPr>
        <w:pStyle w:val="Bezmezer"/>
        <w:jc w:val="both"/>
        <w:rPr>
          <w:rFonts w:cstheme="minorHAnsi"/>
          <w:sz w:val="24"/>
          <w:szCs w:val="24"/>
        </w:rPr>
      </w:pPr>
    </w:p>
    <w:p w:rsidR="00147D77" w:rsidRPr="00EE0461" w:rsidRDefault="00741A7C" w:rsidP="00741A7C">
      <w:pPr>
        <w:pStyle w:val="Bezmezer"/>
        <w:jc w:val="both"/>
        <w:rPr>
          <w:b/>
          <w:bCs/>
          <w:sz w:val="28"/>
          <w:szCs w:val="28"/>
          <w:u w:val="single"/>
        </w:rPr>
      </w:pPr>
      <w:r w:rsidRPr="00147D77">
        <w:rPr>
          <w:b/>
          <w:bCs/>
          <w:sz w:val="28"/>
          <w:szCs w:val="28"/>
          <w:u w:val="single"/>
        </w:rPr>
        <w:t>Co raději nepít</w:t>
      </w:r>
      <w:r w:rsidR="00147D77">
        <w:rPr>
          <w:b/>
          <w:bCs/>
          <w:sz w:val="28"/>
          <w:szCs w:val="28"/>
          <w:u w:val="single"/>
        </w:rPr>
        <w:t xml:space="preserve"> u dětí</w:t>
      </w:r>
      <w:r w:rsidR="00147D77" w:rsidRPr="00147D77">
        <w:rPr>
          <w:b/>
          <w:bCs/>
          <w:sz w:val="28"/>
          <w:szCs w:val="28"/>
          <w:u w:val="single"/>
        </w:rPr>
        <w:t>:</w:t>
      </w:r>
    </w:p>
    <w:p w:rsidR="00741A7C" w:rsidRPr="00741A7C" w:rsidRDefault="00741A7C" w:rsidP="00147D77">
      <w:pPr>
        <w:pStyle w:val="Bezmezer"/>
        <w:ind w:firstLine="708"/>
        <w:jc w:val="both"/>
        <w:rPr>
          <w:color w:val="000000"/>
          <w:sz w:val="24"/>
          <w:szCs w:val="24"/>
        </w:rPr>
      </w:pPr>
      <w:r w:rsidRPr="00741A7C">
        <w:rPr>
          <w:color w:val="000000"/>
          <w:sz w:val="24"/>
          <w:szCs w:val="24"/>
        </w:rPr>
        <w:t>Velká část dětí, bohužel, hradí svůj pitný režim nápoji, které nejsou z hlediska zdravé výživy vhodné. Jejich favority jsou především </w:t>
      </w:r>
      <w:r w:rsidRPr="00147D77">
        <w:rPr>
          <w:rStyle w:val="Siln"/>
          <w:rFonts w:cs="Arial"/>
          <w:color w:val="FF0000"/>
          <w:sz w:val="24"/>
          <w:szCs w:val="24"/>
          <w:bdr w:val="none" w:sz="0" w:space="0" w:color="auto" w:frame="1"/>
        </w:rPr>
        <w:t>sladké limonády</w:t>
      </w:r>
      <w:r w:rsidRPr="00741A7C">
        <w:rPr>
          <w:color w:val="000000"/>
          <w:sz w:val="24"/>
          <w:szCs w:val="24"/>
        </w:rPr>
        <w:t>. Ty obsahují velké množství cukru, barviv, případně i kofein a pro děti se nehodí. Nadměrná konzumace cukrem slazených nápojů vede ke zbytečnému nárůstu energetického příjmu, což může mít za následek vzrůstání tělesné hmotnosti, ale nepříznivě působí i na vznik zubního kazu.</w:t>
      </w:r>
    </w:p>
    <w:p w:rsidR="00147D77" w:rsidRDefault="00147D77" w:rsidP="00147D77">
      <w:pPr>
        <w:pStyle w:val="Bezmezer"/>
        <w:ind w:firstLine="708"/>
        <w:jc w:val="both"/>
        <w:rPr>
          <w:color w:val="000000"/>
          <w:sz w:val="24"/>
          <w:szCs w:val="24"/>
        </w:rPr>
      </w:pPr>
    </w:p>
    <w:p w:rsidR="00741A7C" w:rsidRPr="00741A7C" w:rsidRDefault="00741A7C" w:rsidP="00147D77">
      <w:pPr>
        <w:pStyle w:val="Bezmezer"/>
        <w:ind w:firstLine="708"/>
        <w:jc w:val="both"/>
        <w:rPr>
          <w:color w:val="000000"/>
          <w:sz w:val="24"/>
          <w:szCs w:val="24"/>
        </w:rPr>
      </w:pPr>
      <w:r w:rsidRPr="00EE0461">
        <w:rPr>
          <w:sz w:val="24"/>
          <w:szCs w:val="24"/>
        </w:rPr>
        <w:t>Často také děti chybují</w:t>
      </w:r>
      <w:r w:rsidRPr="00741A7C">
        <w:rPr>
          <w:color w:val="000000"/>
          <w:sz w:val="24"/>
          <w:szCs w:val="24"/>
        </w:rPr>
        <w:t>, pijí-li ve </w:t>
      </w:r>
      <w:r w:rsidRPr="00147D77">
        <w:rPr>
          <w:rStyle w:val="Siln"/>
          <w:rFonts w:cs="Arial"/>
          <w:color w:val="FF0000"/>
          <w:sz w:val="24"/>
          <w:szCs w:val="24"/>
          <w:bdr w:val="none" w:sz="0" w:space="0" w:color="auto" w:frame="1"/>
        </w:rPr>
        <w:t>větším množství minerální vody</w:t>
      </w:r>
      <w:r w:rsidRPr="00741A7C">
        <w:rPr>
          <w:color w:val="000000"/>
          <w:sz w:val="24"/>
          <w:szCs w:val="24"/>
        </w:rPr>
        <w:t>. Pokud děti aktivně nesportují, jsou zdravé nebo se nepohybují dlouhou dobu v horkém prostředí, nemá jejich organismus na přívod minerálních látek zvýšené nároky. Pokud zařadíme do pitného režimu dítěte minerální vodu</w:t>
      </w:r>
      <w:r w:rsidRPr="00EE0461">
        <w:rPr>
          <w:sz w:val="24"/>
          <w:szCs w:val="24"/>
        </w:rPr>
        <w:t xml:space="preserve">, neměl by její denní příjem překročit přibližně 1 skleničku za den </w:t>
      </w:r>
      <w:r w:rsidRPr="00741A7C">
        <w:rPr>
          <w:color w:val="000000"/>
          <w:sz w:val="24"/>
          <w:szCs w:val="24"/>
        </w:rPr>
        <w:t>(300 ml). Také je důležité střídat jednotlivé druhy. Každá je totiž specifická svým složením a některé minerální látky mohou výrazně převažovat nad ostatními. Dlouhodobým pitím stále stejné minerálky by mohlo dojít k nerovnováze mezi jednotlivými minerálními látkami v těle.</w:t>
      </w:r>
    </w:p>
    <w:p w:rsidR="00147D77" w:rsidRDefault="00147D77" w:rsidP="00147D77">
      <w:pPr>
        <w:pStyle w:val="Bezmezer"/>
        <w:ind w:firstLine="708"/>
        <w:jc w:val="both"/>
        <w:rPr>
          <w:color w:val="000000"/>
          <w:sz w:val="24"/>
          <w:szCs w:val="24"/>
        </w:rPr>
      </w:pPr>
    </w:p>
    <w:p w:rsidR="00741A7C" w:rsidRPr="00741A7C" w:rsidRDefault="00741A7C" w:rsidP="00147D77">
      <w:pPr>
        <w:pStyle w:val="Bezmezer"/>
        <w:ind w:firstLine="708"/>
        <w:jc w:val="both"/>
        <w:rPr>
          <w:color w:val="000000"/>
          <w:sz w:val="24"/>
          <w:szCs w:val="24"/>
        </w:rPr>
      </w:pPr>
      <w:r w:rsidRPr="00EE0461">
        <w:rPr>
          <w:sz w:val="24"/>
          <w:szCs w:val="24"/>
        </w:rPr>
        <w:t xml:space="preserve">Pro pitný režim dětí není vhodné </w:t>
      </w:r>
      <w:r w:rsidRPr="00741A7C">
        <w:rPr>
          <w:color w:val="000000"/>
          <w:sz w:val="24"/>
          <w:szCs w:val="24"/>
        </w:rPr>
        <w:t>ani velké množství </w:t>
      </w:r>
      <w:r w:rsidRPr="00147D77">
        <w:rPr>
          <w:rStyle w:val="Siln"/>
          <w:rFonts w:cs="Arial"/>
          <w:color w:val="FF0000"/>
          <w:sz w:val="24"/>
          <w:szCs w:val="24"/>
          <w:bdr w:val="none" w:sz="0" w:space="0" w:color="auto" w:frame="1"/>
        </w:rPr>
        <w:t>silně koncentrovaného černého čaje nebo černé kávy</w:t>
      </w:r>
      <w:r w:rsidRPr="00147D77">
        <w:rPr>
          <w:color w:val="FF0000"/>
          <w:sz w:val="24"/>
          <w:szCs w:val="24"/>
        </w:rPr>
        <w:t>,</w:t>
      </w:r>
      <w:r w:rsidRPr="00741A7C">
        <w:rPr>
          <w:color w:val="000000"/>
          <w:sz w:val="24"/>
          <w:szCs w:val="24"/>
        </w:rPr>
        <w:t xml:space="preserve"> se kterou se u starších dětí běžně setkáváme. Kromě přítomnosti kofeinu, který může mít nepříznivý vliv na dětský nervový systém, působí tyto nápoje močopudně, což má za následek odvodňování organismu. Pokud rodiče připravují dítěti černý čaj, měli by jej udělat slabší a jeho množství za den by nemělo být příliš velké. Jestliže starší děti budou černý čaj a kávu pít, vždy by měly mít i dostatek stolní vody na doplnění tekutin (káva by však u dětí ani u dospívajících neměla být každodenní součástí jejich pitného režimu).</w:t>
      </w:r>
    </w:p>
    <w:p w:rsidR="00147D77" w:rsidRDefault="00147D77" w:rsidP="00741A7C">
      <w:pPr>
        <w:pStyle w:val="Bezmezer"/>
        <w:jc w:val="both"/>
        <w:rPr>
          <w:rStyle w:val="Siln"/>
          <w:rFonts w:cs="Arial"/>
          <w:color w:val="000000"/>
          <w:sz w:val="24"/>
          <w:szCs w:val="24"/>
          <w:bdr w:val="none" w:sz="0" w:space="0" w:color="auto" w:frame="1"/>
        </w:rPr>
      </w:pPr>
    </w:p>
    <w:p w:rsidR="00741A7C" w:rsidRPr="00741A7C" w:rsidRDefault="00741A7C" w:rsidP="00147D77">
      <w:pPr>
        <w:pStyle w:val="Bezmezer"/>
        <w:ind w:firstLine="708"/>
        <w:jc w:val="both"/>
        <w:rPr>
          <w:color w:val="000000"/>
          <w:sz w:val="24"/>
          <w:szCs w:val="24"/>
        </w:rPr>
      </w:pPr>
      <w:r w:rsidRPr="00147D77">
        <w:rPr>
          <w:rStyle w:val="Siln"/>
          <w:rFonts w:cs="Arial"/>
          <w:color w:val="FF0000"/>
          <w:sz w:val="24"/>
          <w:szCs w:val="24"/>
          <w:bdr w:val="none" w:sz="0" w:space="0" w:color="auto" w:frame="1"/>
        </w:rPr>
        <w:t>Ovocné džusy, nektary a ovocné šťávy</w:t>
      </w:r>
      <w:r w:rsidRPr="00147D77">
        <w:rPr>
          <w:color w:val="FF0000"/>
          <w:sz w:val="24"/>
          <w:szCs w:val="24"/>
        </w:rPr>
        <w:t> </w:t>
      </w:r>
      <w:r w:rsidRPr="00741A7C">
        <w:rPr>
          <w:color w:val="000000"/>
          <w:sz w:val="24"/>
          <w:szCs w:val="24"/>
        </w:rPr>
        <w:t>mohou obsahovat velké množství přidaného cukru, barviv a konzervačních látek, některé džusy také vlákniny. Jejich větší množství by proto mohlo (zejména u menších dětí) působit problémy se zažíváním, zbytečně zvyšovat hladinu krevního cukru i celkový příjem sacharidů a energie. Navíc časté pití těchto nápojů malé děti rychle zasytí a nemají pak potřebu přijmout dostatek pestré stravy. V krajních případech je známé i horší prospívání malých dětí, které denně velké množství džusů pily.</w:t>
      </w:r>
    </w:p>
    <w:p w:rsidR="00147D77" w:rsidRDefault="00147D77" w:rsidP="00741A7C">
      <w:pPr>
        <w:pStyle w:val="Bezmezer"/>
        <w:jc w:val="both"/>
        <w:rPr>
          <w:rStyle w:val="Siln"/>
          <w:rFonts w:cs="Arial"/>
          <w:color w:val="000000"/>
          <w:sz w:val="24"/>
          <w:szCs w:val="24"/>
          <w:bdr w:val="none" w:sz="0" w:space="0" w:color="auto" w:frame="1"/>
        </w:rPr>
      </w:pPr>
    </w:p>
    <w:p w:rsidR="00741A7C" w:rsidRPr="00741A7C" w:rsidRDefault="00741A7C" w:rsidP="00147D77">
      <w:pPr>
        <w:pStyle w:val="Bezmezer"/>
        <w:ind w:firstLine="708"/>
        <w:jc w:val="both"/>
        <w:rPr>
          <w:color w:val="000000"/>
          <w:sz w:val="24"/>
          <w:szCs w:val="24"/>
        </w:rPr>
      </w:pPr>
      <w:r w:rsidRPr="00147D77">
        <w:rPr>
          <w:rStyle w:val="Siln"/>
          <w:rFonts w:cs="Arial"/>
          <w:color w:val="FF0000"/>
          <w:sz w:val="24"/>
          <w:szCs w:val="24"/>
          <w:bdr w:val="none" w:sz="0" w:space="0" w:color="auto" w:frame="1"/>
        </w:rPr>
        <w:lastRenderedPageBreak/>
        <w:t>Bylinkové čaje</w:t>
      </w:r>
      <w:r w:rsidRPr="00741A7C">
        <w:rPr>
          <w:color w:val="000000"/>
          <w:sz w:val="24"/>
          <w:szCs w:val="24"/>
        </w:rPr>
        <w:t>, které mají vysloveně léčebné účinky, se do pravidelného pitného režimu dětí také nehodí. Mohlo by se totiž stát, že dítě onemocní a na léčivé látky bylinkového čaje bude již tělo zvyklé a proto nepomůže.</w:t>
      </w:r>
    </w:p>
    <w:p w:rsidR="00147D77" w:rsidRDefault="00147D77" w:rsidP="00741A7C">
      <w:pPr>
        <w:pStyle w:val="Bezmezer"/>
        <w:jc w:val="both"/>
        <w:rPr>
          <w:color w:val="000000"/>
          <w:sz w:val="24"/>
          <w:szCs w:val="24"/>
        </w:rPr>
      </w:pPr>
    </w:p>
    <w:p w:rsidR="00741A7C" w:rsidRDefault="00741A7C" w:rsidP="00147D77">
      <w:pPr>
        <w:pStyle w:val="Bezmezer"/>
        <w:ind w:firstLine="708"/>
        <w:jc w:val="both"/>
        <w:rPr>
          <w:color w:val="000000"/>
          <w:sz w:val="24"/>
          <w:szCs w:val="24"/>
        </w:rPr>
      </w:pPr>
      <w:r w:rsidRPr="00741A7C">
        <w:rPr>
          <w:color w:val="000000"/>
          <w:sz w:val="24"/>
          <w:szCs w:val="24"/>
        </w:rPr>
        <w:t>Nevhodné jsou pro děti také </w:t>
      </w:r>
      <w:r w:rsidRPr="00147D77">
        <w:rPr>
          <w:rStyle w:val="Siln"/>
          <w:rFonts w:cs="Arial"/>
          <w:color w:val="FF0000"/>
          <w:sz w:val="24"/>
          <w:szCs w:val="24"/>
          <w:bdr w:val="none" w:sz="0" w:space="0" w:color="auto" w:frame="1"/>
        </w:rPr>
        <w:t>alkoholické nápoje</w:t>
      </w:r>
      <w:r w:rsidRPr="00741A7C">
        <w:rPr>
          <w:color w:val="000000"/>
          <w:sz w:val="24"/>
          <w:szCs w:val="24"/>
        </w:rPr>
        <w:t>. Pokud je dospívající okusí, hrozí, že si na jejich pravidelné popíjení zvyknou. Protože mají nepříznivý vliv na řadu orgánů v těle (např. na centrální nervový systém, mozek, játra, ledviny), není vhodné, aby alkoholické nápoje pili nejen dospělí, natož jejich děti. Pro příležitostné oslavy a pití při nich je lepší dětem nabídnout například dětské šampaňské. Děti budou mít pocit, že se vyrovnají svým rodičům a menší množství šumivé ovocné šťávy jim jistě neuškodí.</w:t>
      </w:r>
    </w:p>
    <w:p w:rsidR="00147D77" w:rsidRDefault="00147D77" w:rsidP="00147D77">
      <w:pPr>
        <w:pStyle w:val="Bezmezer"/>
        <w:jc w:val="both"/>
        <w:rPr>
          <w:color w:val="000000"/>
          <w:sz w:val="24"/>
          <w:szCs w:val="24"/>
        </w:rPr>
      </w:pPr>
    </w:p>
    <w:p w:rsidR="00147D77" w:rsidRDefault="00147D77" w:rsidP="00147D77">
      <w:pPr>
        <w:pStyle w:val="Bezmezer"/>
        <w:jc w:val="both"/>
        <w:rPr>
          <w:b/>
          <w:bCs/>
          <w:sz w:val="28"/>
          <w:szCs w:val="28"/>
          <w:u w:val="single"/>
        </w:rPr>
      </w:pPr>
    </w:p>
    <w:p w:rsidR="00147D77" w:rsidRDefault="00147D77" w:rsidP="00147D77">
      <w:pPr>
        <w:pStyle w:val="Bezmezer"/>
        <w:jc w:val="both"/>
        <w:rPr>
          <w:b/>
          <w:bCs/>
          <w:sz w:val="28"/>
          <w:szCs w:val="28"/>
          <w:u w:val="single"/>
        </w:rPr>
      </w:pPr>
      <w:r w:rsidRPr="00147D77">
        <w:rPr>
          <w:b/>
          <w:bCs/>
          <w:sz w:val="28"/>
          <w:szCs w:val="28"/>
          <w:u w:val="single"/>
        </w:rPr>
        <w:t>Potřeba tekutin v různých situacích</w:t>
      </w:r>
      <w:r>
        <w:rPr>
          <w:b/>
          <w:bCs/>
          <w:sz w:val="28"/>
          <w:szCs w:val="28"/>
          <w:u w:val="single"/>
        </w:rPr>
        <w:t xml:space="preserve"> u dětí:</w:t>
      </w:r>
    </w:p>
    <w:p w:rsidR="00147D77" w:rsidRPr="00147D77" w:rsidRDefault="00147D77" w:rsidP="00147D77">
      <w:pPr>
        <w:pStyle w:val="Bezmezer"/>
        <w:jc w:val="both"/>
        <w:rPr>
          <w:b/>
          <w:bCs/>
          <w:sz w:val="28"/>
          <w:szCs w:val="28"/>
          <w:u w:val="single"/>
        </w:rPr>
      </w:pPr>
    </w:p>
    <w:p w:rsidR="00147D77" w:rsidRPr="00147D77" w:rsidRDefault="00147D77" w:rsidP="00147D77">
      <w:pPr>
        <w:pStyle w:val="Bezmezer"/>
        <w:ind w:firstLine="708"/>
        <w:jc w:val="both"/>
        <w:rPr>
          <w:color w:val="000000"/>
          <w:sz w:val="24"/>
          <w:szCs w:val="24"/>
        </w:rPr>
      </w:pPr>
      <w:r w:rsidRPr="00147D77">
        <w:rPr>
          <w:rStyle w:val="Siln"/>
          <w:rFonts w:cs="Arial"/>
          <w:color w:val="FF0000"/>
          <w:sz w:val="24"/>
          <w:szCs w:val="24"/>
          <w:bdr w:val="none" w:sz="0" w:space="0" w:color="auto" w:frame="1"/>
        </w:rPr>
        <w:t>Do školy</w:t>
      </w:r>
      <w:r w:rsidRPr="00147D77">
        <w:rPr>
          <w:color w:val="FF0000"/>
          <w:sz w:val="24"/>
          <w:szCs w:val="24"/>
        </w:rPr>
        <w:t> </w:t>
      </w:r>
      <w:r w:rsidRPr="00147D77">
        <w:rPr>
          <w:color w:val="000000"/>
          <w:sz w:val="24"/>
          <w:szCs w:val="24"/>
        </w:rPr>
        <w:t>raději nachystejte svému potomkovi pití ještě doma současně se svačinou. Hodí se stolní voda, může lehce být i ochucená domácím sirupem, vhodný je i ovocný čaj. Do školy můžete dětem pořídit litrovou láhev s kvalitním uzávěrem, aby se předešlo případnému maléru s rozmáčenými školními pomůckami.</w:t>
      </w:r>
    </w:p>
    <w:p w:rsidR="00147D77" w:rsidRDefault="00147D77" w:rsidP="00147D77">
      <w:pPr>
        <w:pStyle w:val="Bezmezer"/>
        <w:jc w:val="both"/>
        <w:rPr>
          <w:color w:val="000000"/>
          <w:sz w:val="24"/>
          <w:szCs w:val="24"/>
        </w:rPr>
      </w:pPr>
    </w:p>
    <w:p w:rsidR="00147D77" w:rsidRPr="00147D77" w:rsidRDefault="00147D77" w:rsidP="00147D77">
      <w:pPr>
        <w:pStyle w:val="Bezmezer"/>
        <w:ind w:firstLine="708"/>
        <w:jc w:val="both"/>
        <w:rPr>
          <w:color w:val="000000"/>
          <w:sz w:val="24"/>
          <w:szCs w:val="24"/>
        </w:rPr>
      </w:pPr>
      <w:r w:rsidRPr="00147D77">
        <w:rPr>
          <w:color w:val="000000"/>
          <w:sz w:val="24"/>
          <w:szCs w:val="24"/>
        </w:rPr>
        <w:t>Chystá-li se dítě třeba na </w:t>
      </w:r>
      <w:r w:rsidRPr="00147D77">
        <w:rPr>
          <w:rStyle w:val="Siln"/>
          <w:rFonts w:cs="Arial"/>
          <w:color w:val="FF0000"/>
          <w:sz w:val="24"/>
          <w:szCs w:val="24"/>
          <w:bdr w:val="none" w:sz="0" w:space="0" w:color="auto" w:frame="1"/>
        </w:rPr>
        <w:t>školní výlet nebo na jinou delší cestu</w:t>
      </w:r>
      <w:r w:rsidRPr="00147D77">
        <w:rPr>
          <w:color w:val="FF0000"/>
          <w:sz w:val="24"/>
          <w:szCs w:val="24"/>
        </w:rPr>
        <w:t> </w:t>
      </w:r>
      <w:r w:rsidRPr="00147D77">
        <w:rPr>
          <w:color w:val="000000"/>
          <w:sz w:val="24"/>
          <w:szCs w:val="24"/>
        </w:rPr>
        <w:t>autem, autobusem nebo vlakem, nezapomeňte jej vybavit podobně. Je možné, že nebude mít několik hodin vůbec možnost nápoj si obstarat.</w:t>
      </w:r>
    </w:p>
    <w:p w:rsidR="00147D77" w:rsidRDefault="00147D77" w:rsidP="00147D77">
      <w:pPr>
        <w:pStyle w:val="Bezmezer"/>
        <w:jc w:val="both"/>
        <w:rPr>
          <w:color w:val="000000"/>
          <w:sz w:val="24"/>
          <w:szCs w:val="24"/>
        </w:rPr>
      </w:pPr>
    </w:p>
    <w:p w:rsidR="00147D77" w:rsidRPr="00147D77" w:rsidRDefault="00147D77" w:rsidP="00147D77">
      <w:pPr>
        <w:pStyle w:val="Bezmezer"/>
        <w:ind w:firstLine="708"/>
        <w:jc w:val="both"/>
        <w:rPr>
          <w:color w:val="000000"/>
          <w:sz w:val="24"/>
          <w:szCs w:val="24"/>
        </w:rPr>
      </w:pPr>
      <w:r w:rsidRPr="00147D77">
        <w:rPr>
          <w:color w:val="000000"/>
          <w:sz w:val="24"/>
          <w:szCs w:val="24"/>
        </w:rPr>
        <w:t>Pokud se dítě aktivně věnuje </w:t>
      </w:r>
      <w:r w:rsidRPr="00147D77">
        <w:rPr>
          <w:rStyle w:val="Siln"/>
          <w:rFonts w:cs="Arial"/>
          <w:color w:val="FF0000"/>
          <w:sz w:val="24"/>
          <w:szCs w:val="24"/>
          <w:bdr w:val="none" w:sz="0" w:space="0" w:color="auto" w:frame="1"/>
        </w:rPr>
        <w:t>sportu</w:t>
      </w:r>
      <w:r w:rsidRPr="00147D77">
        <w:rPr>
          <w:color w:val="000000"/>
          <w:sz w:val="24"/>
          <w:szCs w:val="24"/>
        </w:rPr>
        <w:t>, je důležité, aby dost</w:t>
      </w:r>
      <w:r>
        <w:rPr>
          <w:color w:val="000000"/>
          <w:sz w:val="24"/>
          <w:szCs w:val="24"/>
        </w:rPr>
        <w:t>at</w:t>
      </w:r>
      <w:r w:rsidRPr="00147D77">
        <w:rPr>
          <w:color w:val="000000"/>
          <w:sz w:val="24"/>
          <w:szCs w:val="24"/>
        </w:rPr>
        <w:t>ečně pilo i během tréninku a po něm. I v tomto případě by měla být základem neperlivá stolní voda nebo minerálka (mohou být i nepatrně ochucené sirupem nebo cukrem), kterou je nutné doplňovat tekutiny a minerální látky ztracené zvýšeným pocením. K zapomínání na dostatek tekutin svádí děti zejména plavání, ale i když je vody kolem dost, rozhodně by měly i pít. Dostatečné množství tekutin pro sportovce posoudíte podle hmotnostního úbytku (1 ztracený kilogram nahraďte 1 litrem tekutin nebo počítejte s přibližně 1 litrem nápoje na každých 60 minut pohybové aktivity).</w:t>
      </w:r>
    </w:p>
    <w:p w:rsidR="00147D77" w:rsidRDefault="00147D77" w:rsidP="00147D77">
      <w:pPr>
        <w:pStyle w:val="Bezmezer"/>
        <w:jc w:val="both"/>
        <w:rPr>
          <w:color w:val="000000"/>
          <w:sz w:val="24"/>
          <w:szCs w:val="24"/>
        </w:rPr>
      </w:pPr>
    </w:p>
    <w:p w:rsidR="00147D77" w:rsidRPr="00147D77" w:rsidRDefault="00147D77" w:rsidP="00147D77">
      <w:pPr>
        <w:pStyle w:val="Bezmezer"/>
        <w:ind w:firstLine="708"/>
        <w:jc w:val="both"/>
        <w:rPr>
          <w:color w:val="000000"/>
          <w:sz w:val="24"/>
          <w:szCs w:val="24"/>
        </w:rPr>
      </w:pPr>
      <w:r w:rsidRPr="00147D77">
        <w:rPr>
          <w:color w:val="000000"/>
          <w:sz w:val="24"/>
          <w:szCs w:val="24"/>
        </w:rPr>
        <w:t>Pokud na druhou stranu dítě </w:t>
      </w:r>
      <w:r w:rsidRPr="00147D77">
        <w:rPr>
          <w:rStyle w:val="Siln"/>
          <w:rFonts w:cs="Arial"/>
          <w:color w:val="FF0000"/>
          <w:sz w:val="24"/>
          <w:szCs w:val="24"/>
          <w:bdr w:val="none" w:sz="0" w:space="0" w:color="auto" w:frame="1"/>
        </w:rPr>
        <w:t>odpočívá na pláži nebo v zahradě</w:t>
      </w:r>
      <w:r w:rsidRPr="00147D77">
        <w:rPr>
          <w:color w:val="000000"/>
          <w:sz w:val="24"/>
          <w:szCs w:val="24"/>
        </w:rPr>
        <w:t>, nemělo by tekutiny zanedbávat. I když se fyzicky pohybovat nemusí, horké počasí klade na tepelnou reguleci těla značné nároky. Nápoje by ale neměly být ale ani studené (cca 15-20 °C).</w:t>
      </w:r>
    </w:p>
    <w:p w:rsidR="00147D77" w:rsidRDefault="00147D77" w:rsidP="00147D77">
      <w:pPr>
        <w:pStyle w:val="Bezmezer"/>
        <w:jc w:val="both"/>
        <w:rPr>
          <w:color w:val="000000"/>
          <w:sz w:val="24"/>
          <w:szCs w:val="24"/>
        </w:rPr>
      </w:pPr>
    </w:p>
    <w:p w:rsidR="00147D77" w:rsidRPr="00147D77" w:rsidRDefault="00147D77" w:rsidP="00147D77">
      <w:pPr>
        <w:pStyle w:val="Bezmezer"/>
        <w:ind w:firstLine="708"/>
        <w:jc w:val="both"/>
        <w:rPr>
          <w:color w:val="000000"/>
          <w:sz w:val="24"/>
          <w:szCs w:val="24"/>
        </w:rPr>
      </w:pPr>
      <w:r w:rsidRPr="00147D77">
        <w:rPr>
          <w:color w:val="000000"/>
          <w:sz w:val="24"/>
          <w:szCs w:val="24"/>
        </w:rPr>
        <w:t>Zvláštní nároky na množství tekutin kladou </w:t>
      </w:r>
      <w:r w:rsidRPr="00147D77">
        <w:rPr>
          <w:rStyle w:val="Siln"/>
          <w:rFonts w:cs="Arial"/>
          <w:color w:val="FF0000"/>
          <w:sz w:val="24"/>
          <w:szCs w:val="24"/>
          <w:bdr w:val="none" w:sz="0" w:space="0" w:color="auto" w:frame="1"/>
        </w:rPr>
        <w:t>průjmová onemocnění nebo horečka</w:t>
      </w:r>
      <w:r w:rsidRPr="00147D77">
        <w:rPr>
          <w:color w:val="000000"/>
          <w:sz w:val="24"/>
          <w:szCs w:val="24"/>
        </w:rPr>
        <w:t>. Při průjmovém onemocnění dochází velmi snadno k dehydrataci a současné ztrátě minerálních látek stolicí (jsou známy i případy úmrtí!). Také při horečkách, kdy dochází ke zvýšenému pocení s cílem ochlazování organizmu, jsou ztráty vody a minerálních látek značné. V těchto případech je nutné zavést tzv. rehydrataci a tělu získání vody z nápojů ještě více usnadnit. Použít můžeme rehydratační roztok připravený z vody, cukru a soli. Dávkování by mělo být velmi opatrné a soustavné (po lžičkách). U lehčích případů průjmového a horečnatého onemocnění lze ztráty vody a minerálních látek nahradit různými minerálními vodami.</w:t>
      </w:r>
    </w:p>
    <w:p w:rsidR="00147D77" w:rsidRDefault="00147D77" w:rsidP="00147D77">
      <w:pPr>
        <w:pStyle w:val="Bezmezer"/>
        <w:jc w:val="both"/>
        <w:rPr>
          <w:color w:val="000000"/>
          <w:sz w:val="24"/>
          <w:szCs w:val="24"/>
        </w:rPr>
      </w:pPr>
    </w:p>
    <w:p w:rsidR="00CA0135" w:rsidRDefault="00CA0135" w:rsidP="00147D77">
      <w:pPr>
        <w:pStyle w:val="Bezmezer"/>
        <w:jc w:val="both"/>
        <w:rPr>
          <w:color w:val="000000"/>
          <w:sz w:val="24"/>
          <w:szCs w:val="24"/>
        </w:rPr>
      </w:pPr>
    </w:p>
    <w:p w:rsidR="00CA0135" w:rsidRPr="00741A7C" w:rsidRDefault="00CA0135" w:rsidP="00147D77">
      <w:pPr>
        <w:pStyle w:val="Bezmezer"/>
        <w:jc w:val="both"/>
        <w:rPr>
          <w:color w:val="000000"/>
          <w:sz w:val="24"/>
          <w:szCs w:val="24"/>
        </w:rPr>
      </w:pPr>
    </w:p>
    <w:p w:rsidR="00741A7C" w:rsidRDefault="00741A7C" w:rsidP="00741A7C">
      <w:pPr>
        <w:pStyle w:val="Bezmezer"/>
        <w:jc w:val="both"/>
        <w:rPr>
          <w:rFonts w:cstheme="minorHAnsi"/>
          <w:sz w:val="24"/>
          <w:szCs w:val="24"/>
        </w:rPr>
      </w:pPr>
    </w:p>
    <w:p w:rsidR="00CA0135" w:rsidRPr="00CA0135" w:rsidRDefault="00CA0135" w:rsidP="00CA0135">
      <w:pPr>
        <w:pStyle w:val="Bezmezer"/>
        <w:rPr>
          <w:b/>
          <w:bCs/>
          <w:color w:val="FF0000"/>
          <w:sz w:val="24"/>
          <w:szCs w:val="24"/>
          <w:u w:val="single"/>
        </w:rPr>
      </w:pPr>
      <w:r w:rsidRPr="00CA0135">
        <w:rPr>
          <w:b/>
          <w:bCs/>
          <w:color w:val="FF0000"/>
          <w:sz w:val="24"/>
          <w:szCs w:val="24"/>
          <w:u w:val="single"/>
        </w:rPr>
        <w:t>Množství tekutin, které by měly za běžných klimatických podmínek zkonzumovat děti:</w:t>
      </w:r>
    </w:p>
    <w:p w:rsidR="00CA0135" w:rsidRPr="00CA0135" w:rsidRDefault="00CA0135" w:rsidP="00CA0135">
      <w:pPr>
        <w:pStyle w:val="Bezmezer"/>
        <w:rPr>
          <w:sz w:val="24"/>
          <w:szCs w:val="24"/>
        </w:rPr>
      </w:pPr>
      <w:r w:rsidRPr="00CA0135">
        <w:rPr>
          <w:sz w:val="24"/>
          <w:szCs w:val="24"/>
        </w:rPr>
        <w:t>od 2 do 3 let             </w:t>
      </w:r>
      <w:r>
        <w:rPr>
          <w:sz w:val="24"/>
          <w:szCs w:val="24"/>
        </w:rPr>
        <w:t xml:space="preserve"> </w:t>
      </w:r>
      <w:r w:rsidRPr="00CA0135">
        <w:rPr>
          <w:sz w:val="24"/>
          <w:szCs w:val="24"/>
        </w:rPr>
        <w:t>  1,3 litru tekutin,</w:t>
      </w:r>
    </w:p>
    <w:p w:rsidR="00CA0135" w:rsidRPr="00CA0135" w:rsidRDefault="00CA0135" w:rsidP="00CA0135">
      <w:pPr>
        <w:pStyle w:val="Bezmezer"/>
        <w:rPr>
          <w:sz w:val="24"/>
          <w:szCs w:val="24"/>
        </w:rPr>
      </w:pPr>
      <w:r w:rsidRPr="00CA0135">
        <w:rPr>
          <w:sz w:val="24"/>
          <w:szCs w:val="24"/>
        </w:rPr>
        <w:t>od 4 do 8 let             </w:t>
      </w:r>
      <w:r>
        <w:rPr>
          <w:sz w:val="24"/>
          <w:szCs w:val="24"/>
        </w:rPr>
        <w:t xml:space="preserve">  </w:t>
      </w:r>
      <w:r w:rsidRPr="00CA0135">
        <w:rPr>
          <w:sz w:val="24"/>
          <w:szCs w:val="24"/>
        </w:rPr>
        <w:t xml:space="preserve"> 1,6 litru tekutin,</w:t>
      </w:r>
    </w:p>
    <w:p w:rsidR="00CA0135" w:rsidRDefault="00CA0135" w:rsidP="00CA0135">
      <w:pPr>
        <w:pStyle w:val="Bezmezer"/>
        <w:rPr>
          <w:sz w:val="24"/>
          <w:szCs w:val="24"/>
        </w:rPr>
      </w:pPr>
      <w:r w:rsidRPr="00CA0135">
        <w:rPr>
          <w:sz w:val="24"/>
          <w:szCs w:val="24"/>
        </w:rPr>
        <w:t>od 9 do 13 let            </w:t>
      </w:r>
      <w:r>
        <w:rPr>
          <w:sz w:val="24"/>
          <w:szCs w:val="24"/>
        </w:rPr>
        <w:t xml:space="preserve"> </w:t>
      </w:r>
      <w:r w:rsidRPr="00CA0135">
        <w:rPr>
          <w:sz w:val="24"/>
          <w:szCs w:val="24"/>
        </w:rPr>
        <w:t xml:space="preserve"> 1,9 (dívky) – 2,1 (chlapci) litru tekutin</w:t>
      </w:r>
    </w:p>
    <w:p w:rsidR="00CA0135" w:rsidRPr="00CA0135" w:rsidRDefault="00CA0135" w:rsidP="00CA0135">
      <w:pPr>
        <w:pStyle w:val="Bezmezer"/>
        <w:rPr>
          <w:sz w:val="24"/>
          <w:szCs w:val="24"/>
        </w:rPr>
      </w:pPr>
      <w:r w:rsidRPr="00CA0135">
        <w:rPr>
          <w:color w:val="444444"/>
          <w:sz w:val="24"/>
          <w:szCs w:val="24"/>
          <w:shd w:val="clear" w:color="auto" w:fill="FFFFFF"/>
        </w:rPr>
        <w:t>děti od 14 let jsou považovány za dospělé</w:t>
      </w:r>
    </w:p>
    <w:p w:rsidR="00147D77" w:rsidRDefault="00147D77" w:rsidP="00741A7C">
      <w:pPr>
        <w:pStyle w:val="Bezmezer"/>
        <w:jc w:val="both"/>
        <w:rPr>
          <w:rFonts w:cstheme="minorHAnsi"/>
          <w:sz w:val="24"/>
          <w:szCs w:val="24"/>
        </w:rPr>
      </w:pPr>
    </w:p>
    <w:p w:rsidR="00147D77" w:rsidRDefault="00147D77" w:rsidP="00741A7C">
      <w:pPr>
        <w:pStyle w:val="Bezmezer"/>
        <w:jc w:val="both"/>
        <w:rPr>
          <w:rFonts w:cstheme="minorHAnsi"/>
          <w:sz w:val="24"/>
          <w:szCs w:val="24"/>
        </w:rPr>
      </w:pPr>
    </w:p>
    <w:p w:rsidR="00A257F0" w:rsidRPr="00A257F0" w:rsidRDefault="00A257F0" w:rsidP="00A257F0">
      <w:pPr>
        <w:pStyle w:val="Bezmezer"/>
        <w:jc w:val="both"/>
        <w:rPr>
          <w:sz w:val="24"/>
          <w:szCs w:val="24"/>
          <w:lang w:eastAsia="cs-CZ"/>
        </w:rPr>
      </w:pPr>
    </w:p>
    <w:p w:rsidR="00921F58" w:rsidRPr="00147D77" w:rsidRDefault="00921F58" w:rsidP="00921F58">
      <w:pPr>
        <w:pStyle w:val="Bezmezer"/>
        <w:rPr>
          <w:rFonts w:cstheme="minorHAnsi"/>
          <w:b/>
          <w:bCs/>
          <w:color w:val="FF0000"/>
          <w:sz w:val="32"/>
          <w:szCs w:val="32"/>
          <w:u w:val="single"/>
        </w:rPr>
      </w:pPr>
      <w:r w:rsidRPr="00147D77">
        <w:rPr>
          <w:rFonts w:cstheme="minorHAnsi"/>
          <w:b/>
          <w:bCs/>
          <w:color w:val="FF0000"/>
          <w:sz w:val="32"/>
          <w:szCs w:val="32"/>
          <w:u w:val="single"/>
        </w:rPr>
        <w:t>Pitný režim dospělých</w:t>
      </w:r>
    </w:p>
    <w:p w:rsidR="00921F58" w:rsidRPr="00921F58" w:rsidRDefault="00921F58" w:rsidP="00921F58">
      <w:pPr>
        <w:pStyle w:val="Bezmezer"/>
        <w:rPr>
          <w:rFonts w:cstheme="minorHAnsi"/>
          <w:b/>
          <w:bCs/>
          <w:sz w:val="28"/>
          <w:szCs w:val="28"/>
          <w:u w:val="single"/>
        </w:rPr>
      </w:pPr>
    </w:p>
    <w:p w:rsidR="00921F58" w:rsidRDefault="00921F58" w:rsidP="00921F58">
      <w:pPr>
        <w:pStyle w:val="Bezmezer"/>
        <w:ind w:firstLine="708"/>
        <w:jc w:val="both"/>
        <w:rPr>
          <w:rFonts w:cstheme="minorHAnsi"/>
          <w:sz w:val="24"/>
          <w:szCs w:val="24"/>
        </w:rPr>
      </w:pPr>
      <w:r w:rsidRPr="00921F58">
        <w:rPr>
          <w:rFonts w:cstheme="minorHAnsi"/>
          <w:sz w:val="24"/>
          <w:szCs w:val="24"/>
        </w:rPr>
        <w:t>Člověk denně v průměru vyloučí asi 2,5 litru vody (dýcháním, kůží, v moči a ve stolici). Asi třetina litru „nové“ vody se denně vytvoří v těle metabolickou činností, dále přijmeme asi 900 ml vody vázané v potravě. To znamená, že zbytek (asi </w:t>
      </w:r>
      <w:r w:rsidRPr="00921F58">
        <w:rPr>
          <w:rStyle w:val="Siln"/>
          <w:rFonts w:cstheme="minorHAnsi"/>
          <w:color w:val="FF0000"/>
          <w:sz w:val="24"/>
          <w:szCs w:val="24"/>
          <w:bdr w:val="none" w:sz="0" w:space="0" w:color="auto" w:frame="1"/>
        </w:rPr>
        <w:t>1,5 litru</w:t>
      </w:r>
      <w:r w:rsidRPr="00921F58">
        <w:rPr>
          <w:rFonts w:cstheme="minorHAnsi"/>
          <w:sz w:val="24"/>
          <w:szCs w:val="24"/>
        </w:rPr>
        <w:t>) musíme do těla dodat přímo ve formě tekutin.</w:t>
      </w:r>
    </w:p>
    <w:p w:rsidR="00147D77" w:rsidRDefault="00147D77" w:rsidP="00921F58">
      <w:pPr>
        <w:pStyle w:val="Bezmezer"/>
        <w:ind w:firstLine="708"/>
        <w:jc w:val="both"/>
        <w:rPr>
          <w:rFonts w:cstheme="minorHAnsi"/>
          <w:sz w:val="24"/>
          <w:szCs w:val="24"/>
        </w:rPr>
      </w:pPr>
    </w:p>
    <w:p w:rsidR="00147D77" w:rsidRPr="00147D77" w:rsidRDefault="00147D77" w:rsidP="00921F58">
      <w:pPr>
        <w:pStyle w:val="Bezmezer"/>
        <w:ind w:firstLine="708"/>
        <w:jc w:val="both"/>
        <w:rPr>
          <w:rFonts w:cstheme="minorHAnsi"/>
          <w:sz w:val="24"/>
          <w:szCs w:val="24"/>
        </w:rPr>
      </w:pPr>
      <w:r w:rsidRPr="00147D77">
        <w:rPr>
          <w:color w:val="444444"/>
          <w:sz w:val="24"/>
          <w:szCs w:val="24"/>
          <w:shd w:val="clear" w:color="auto" w:fill="FFFFFF"/>
        </w:rPr>
        <w:t xml:space="preserve">Množství tekutin, které by měl dospělý jedinec zkonzumovat se za běžných klimatických podmínek se nachází v rozmezí 2 </w:t>
      </w:r>
      <w:r w:rsidR="00CA0135">
        <w:rPr>
          <w:color w:val="444444"/>
          <w:sz w:val="24"/>
          <w:szCs w:val="24"/>
          <w:shd w:val="clear" w:color="auto" w:fill="FFFFFF"/>
        </w:rPr>
        <w:t xml:space="preserve">litry u </w:t>
      </w:r>
      <w:r w:rsidRPr="00147D77">
        <w:rPr>
          <w:color w:val="444444"/>
          <w:sz w:val="24"/>
          <w:szCs w:val="24"/>
          <w:shd w:val="clear" w:color="auto" w:fill="FFFFFF"/>
        </w:rPr>
        <w:t xml:space="preserve">ženy až 2,5 </w:t>
      </w:r>
      <w:r w:rsidR="00CA0135">
        <w:rPr>
          <w:color w:val="444444"/>
          <w:sz w:val="24"/>
          <w:szCs w:val="24"/>
          <w:shd w:val="clear" w:color="auto" w:fill="FFFFFF"/>
        </w:rPr>
        <w:t xml:space="preserve">litrů u </w:t>
      </w:r>
      <w:r w:rsidRPr="00147D77">
        <w:rPr>
          <w:color w:val="444444"/>
          <w:sz w:val="24"/>
          <w:szCs w:val="24"/>
          <w:shd w:val="clear" w:color="auto" w:fill="FFFFFF"/>
        </w:rPr>
        <w:t>muž</w:t>
      </w:r>
      <w:r w:rsidR="00CA0135">
        <w:rPr>
          <w:color w:val="444444"/>
          <w:sz w:val="24"/>
          <w:szCs w:val="24"/>
          <w:shd w:val="clear" w:color="auto" w:fill="FFFFFF"/>
        </w:rPr>
        <w:t>ů</w:t>
      </w:r>
      <w:r w:rsidRPr="00147D77">
        <w:rPr>
          <w:color w:val="444444"/>
          <w:sz w:val="24"/>
          <w:szCs w:val="24"/>
          <w:shd w:val="clear" w:color="auto" w:fill="FFFFFF"/>
        </w:rPr>
        <w:t xml:space="preserve"> tekutin za den, přičemž 80 % tohoto množství by mělo pocházet z nápojů (tj. 1,6 a 2 l).</w:t>
      </w:r>
    </w:p>
    <w:p w:rsidR="00A257F0" w:rsidRDefault="00A257F0" w:rsidP="00A257F0">
      <w:pPr>
        <w:pStyle w:val="Bezmezer"/>
        <w:jc w:val="both"/>
      </w:pPr>
    </w:p>
    <w:p w:rsidR="00921F58" w:rsidRDefault="00921F58" w:rsidP="00A257F0">
      <w:pPr>
        <w:pStyle w:val="Bezmezer"/>
        <w:jc w:val="both"/>
      </w:pPr>
    </w:p>
    <w:p w:rsidR="006C4D1B" w:rsidRDefault="006C4D1B" w:rsidP="00A257F0">
      <w:pPr>
        <w:pStyle w:val="Bezmezer"/>
        <w:jc w:val="both"/>
      </w:pPr>
    </w:p>
    <w:p w:rsidR="00921F58" w:rsidRPr="00921F58" w:rsidRDefault="00921F58" w:rsidP="00921F58">
      <w:pPr>
        <w:pStyle w:val="Bezmezer"/>
        <w:rPr>
          <w:rFonts w:cstheme="minorHAnsi"/>
          <w:b/>
          <w:bCs/>
          <w:sz w:val="28"/>
          <w:szCs w:val="28"/>
          <w:u w:val="single"/>
        </w:rPr>
      </w:pPr>
      <w:r w:rsidRPr="00921F58">
        <w:rPr>
          <w:rFonts w:cstheme="minorHAnsi"/>
          <w:b/>
          <w:bCs/>
          <w:sz w:val="28"/>
          <w:szCs w:val="28"/>
          <w:u w:val="single"/>
        </w:rPr>
        <w:t>Mám pít, i když nemám žízeň?</w:t>
      </w:r>
    </w:p>
    <w:p w:rsidR="00921F58" w:rsidRDefault="00921F58" w:rsidP="00921F58">
      <w:pPr>
        <w:pStyle w:val="Bezmezer"/>
        <w:rPr>
          <w:rFonts w:cstheme="minorHAnsi"/>
          <w:sz w:val="24"/>
          <w:szCs w:val="24"/>
        </w:rPr>
      </w:pPr>
    </w:p>
    <w:p w:rsidR="00921F58" w:rsidRPr="00921F58" w:rsidRDefault="00921F58" w:rsidP="00921F58">
      <w:pPr>
        <w:pStyle w:val="Bezmezer"/>
        <w:ind w:firstLine="708"/>
        <w:jc w:val="both"/>
        <w:rPr>
          <w:rFonts w:cstheme="minorHAnsi"/>
          <w:sz w:val="24"/>
          <w:szCs w:val="24"/>
        </w:rPr>
      </w:pPr>
      <w:r w:rsidRPr="00921F58">
        <w:rPr>
          <w:rFonts w:cstheme="minorHAnsi"/>
          <w:sz w:val="24"/>
          <w:szCs w:val="24"/>
        </w:rPr>
        <w:t>Na potřebu pití nás může upozornit žízeň, ale je dobré vědět, že žízeň není časnou známkou potřeby vody, protože </w:t>
      </w:r>
      <w:r w:rsidRPr="00921F58">
        <w:rPr>
          <w:rStyle w:val="Siln"/>
          <w:rFonts w:cstheme="minorHAnsi"/>
          <w:color w:val="FF0000"/>
          <w:sz w:val="24"/>
          <w:szCs w:val="24"/>
          <w:bdr w:val="none" w:sz="0" w:space="0" w:color="auto" w:frame="1"/>
        </w:rPr>
        <w:t>se objevuje až v okamžiku 1-2% dehydratace</w:t>
      </w:r>
      <w:r w:rsidRPr="00921F58">
        <w:rPr>
          <w:rFonts w:cstheme="minorHAnsi"/>
          <w:sz w:val="24"/>
          <w:szCs w:val="24"/>
        </w:rPr>
        <w:t>. Pocit žízně se navíc snižuje ve vyšším věku. Také děti téměř nepociťují žízeň.</w:t>
      </w:r>
    </w:p>
    <w:p w:rsidR="00921F58" w:rsidRDefault="00921F58" w:rsidP="00921F58">
      <w:pPr>
        <w:pStyle w:val="Bezmezer"/>
        <w:jc w:val="both"/>
        <w:rPr>
          <w:rFonts w:cstheme="minorHAnsi"/>
          <w:sz w:val="24"/>
          <w:szCs w:val="24"/>
        </w:rPr>
      </w:pPr>
    </w:p>
    <w:p w:rsidR="00921F58" w:rsidRPr="00921F58" w:rsidRDefault="00921F58" w:rsidP="00921F58">
      <w:pPr>
        <w:pStyle w:val="Bezmezer"/>
        <w:ind w:firstLine="708"/>
        <w:jc w:val="both"/>
        <w:rPr>
          <w:rFonts w:cstheme="minorHAnsi"/>
          <w:sz w:val="24"/>
          <w:szCs w:val="24"/>
        </w:rPr>
      </w:pPr>
      <w:r w:rsidRPr="00921F58">
        <w:rPr>
          <w:rFonts w:cstheme="minorHAnsi"/>
          <w:sz w:val="24"/>
          <w:szCs w:val="24"/>
        </w:rPr>
        <w:t>Na druhou stranu zvýšený pocit žízně může být i příznakem některých chorob (např. cukrovky) a existuje i </w:t>
      </w:r>
      <w:r w:rsidRPr="00921F58">
        <w:rPr>
          <w:rStyle w:val="Siln"/>
          <w:rFonts w:cstheme="minorHAnsi"/>
          <w:color w:val="FF0000"/>
          <w:sz w:val="24"/>
          <w:szCs w:val="24"/>
          <w:bdr w:val="none" w:sz="0" w:space="0" w:color="auto" w:frame="1"/>
        </w:rPr>
        <w:t>tzv. návyková žízeň</w:t>
      </w:r>
      <w:r w:rsidRPr="00921F58">
        <w:rPr>
          <w:rStyle w:val="Siln"/>
          <w:rFonts w:cstheme="minorHAnsi"/>
          <w:color w:val="000000"/>
          <w:sz w:val="24"/>
          <w:szCs w:val="24"/>
          <w:bdr w:val="none" w:sz="0" w:space="0" w:color="auto" w:frame="1"/>
        </w:rPr>
        <w:t>,</w:t>
      </w:r>
      <w:r w:rsidRPr="00921F58">
        <w:rPr>
          <w:rFonts w:cstheme="minorHAnsi"/>
          <w:sz w:val="24"/>
          <w:szCs w:val="24"/>
        </w:rPr>
        <w:t> která nemusí být známkou potřeby tekutin (viz tzv. aquaholic, tedy lidé, kteří uvěřili tomu, že je potřeba neustále pít a již jsou na pravidelný pitný režim navyklí).</w:t>
      </w:r>
    </w:p>
    <w:p w:rsidR="00921F58" w:rsidRDefault="00921F58" w:rsidP="00921F58">
      <w:pPr>
        <w:pStyle w:val="Bezmezer"/>
        <w:jc w:val="both"/>
        <w:rPr>
          <w:rFonts w:cstheme="minorHAnsi"/>
          <w:sz w:val="24"/>
          <w:szCs w:val="24"/>
        </w:rPr>
      </w:pPr>
    </w:p>
    <w:p w:rsidR="00921F58" w:rsidRPr="00921F58" w:rsidRDefault="00921F58" w:rsidP="00921F58">
      <w:pPr>
        <w:pStyle w:val="Bezmezer"/>
        <w:ind w:firstLine="708"/>
        <w:jc w:val="both"/>
        <w:rPr>
          <w:rFonts w:cstheme="minorHAnsi"/>
          <w:sz w:val="24"/>
          <w:szCs w:val="24"/>
        </w:rPr>
      </w:pPr>
      <w:r w:rsidRPr="00921F58">
        <w:rPr>
          <w:rFonts w:cstheme="minorHAnsi"/>
          <w:b/>
          <w:bCs/>
          <w:color w:val="FF0000"/>
          <w:sz w:val="24"/>
          <w:szCs w:val="24"/>
        </w:rPr>
        <w:t>Vyšší riziko dehydratace je u malých dětí</w:t>
      </w:r>
      <w:r w:rsidRPr="00921F58">
        <w:rPr>
          <w:rFonts w:cstheme="minorHAnsi"/>
          <w:sz w:val="24"/>
          <w:szCs w:val="24"/>
        </w:rPr>
        <w:t>, které mají malý objem celkové tělesné vody (CTV) a běžné denní ztráty představují jeho značný podíl, a u starých lidí, u nichž se objem CTV rovněž snižuje, zhoršuje se schopnost ledvin vstřebávat vodu a pocit žízně bývá oslaben.</w:t>
      </w:r>
    </w:p>
    <w:p w:rsidR="00921F58" w:rsidRDefault="00921F58" w:rsidP="00A257F0">
      <w:pPr>
        <w:pStyle w:val="Bezmezer"/>
        <w:jc w:val="both"/>
      </w:pPr>
    </w:p>
    <w:p w:rsidR="00E91948" w:rsidRDefault="00E91948" w:rsidP="00A257F0">
      <w:pPr>
        <w:pStyle w:val="Bezmezer"/>
        <w:jc w:val="both"/>
      </w:pPr>
    </w:p>
    <w:p w:rsidR="00E91948" w:rsidRDefault="00E91948" w:rsidP="00A257F0">
      <w:pPr>
        <w:pStyle w:val="Bezmezer"/>
        <w:jc w:val="both"/>
      </w:pPr>
    </w:p>
    <w:p w:rsidR="00921F58" w:rsidRDefault="00921F58" w:rsidP="00A257F0">
      <w:pPr>
        <w:pStyle w:val="Bezmezer"/>
        <w:jc w:val="both"/>
      </w:pPr>
    </w:p>
    <w:p w:rsidR="00921F58" w:rsidRDefault="00921F58" w:rsidP="00921F58">
      <w:pPr>
        <w:pStyle w:val="Bezmezer"/>
        <w:jc w:val="both"/>
        <w:rPr>
          <w:rFonts w:cstheme="minorHAnsi"/>
          <w:b/>
          <w:bCs/>
          <w:sz w:val="28"/>
          <w:szCs w:val="28"/>
          <w:u w:val="single"/>
        </w:rPr>
      </w:pPr>
      <w:r w:rsidRPr="00921F58">
        <w:rPr>
          <w:rFonts w:cstheme="minorHAnsi"/>
          <w:b/>
          <w:bCs/>
          <w:sz w:val="28"/>
          <w:szCs w:val="28"/>
          <w:u w:val="single"/>
        </w:rPr>
        <w:t>Jak poznám, že piji málo?</w:t>
      </w:r>
    </w:p>
    <w:p w:rsidR="00921F58" w:rsidRPr="00921F58" w:rsidRDefault="00921F58" w:rsidP="00921F58">
      <w:pPr>
        <w:pStyle w:val="Bezmezer"/>
        <w:jc w:val="both"/>
        <w:rPr>
          <w:rFonts w:cstheme="minorHAnsi"/>
          <w:b/>
          <w:bCs/>
          <w:sz w:val="28"/>
          <w:szCs w:val="28"/>
          <w:u w:val="single"/>
        </w:rPr>
      </w:pPr>
    </w:p>
    <w:p w:rsidR="00921F58" w:rsidRDefault="00921F58" w:rsidP="00921F58">
      <w:pPr>
        <w:pStyle w:val="Bezmezer"/>
        <w:ind w:firstLine="708"/>
        <w:jc w:val="both"/>
        <w:rPr>
          <w:rStyle w:val="Siln"/>
          <w:rFonts w:cstheme="minorHAnsi"/>
          <w:b w:val="0"/>
          <w:bCs w:val="0"/>
          <w:color w:val="FF0000"/>
          <w:sz w:val="24"/>
          <w:szCs w:val="24"/>
          <w:bdr w:val="none" w:sz="0" w:space="0" w:color="auto" w:frame="1"/>
        </w:rPr>
      </w:pPr>
      <w:r w:rsidRPr="00921F58">
        <w:rPr>
          <w:rFonts w:cstheme="minorHAnsi"/>
          <w:sz w:val="24"/>
          <w:szCs w:val="24"/>
        </w:rPr>
        <w:t xml:space="preserve">Při hledání individuální potřeby tekutin se můžeme opřít o několik základních příznaků. </w:t>
      </w:r>
      <w:r w:rsidRPr="00921F58">
        <w:rPr>
          <w:rFonts w:cstheme="minorHAnsi"/>
          <w:b/>
          <w:bCs/>
          <w:color w:val="FF0000"/>
          <w:sz w:val="24"/>
          <w:szCs w:val="24"/>
          <w:u w:val="single"/>
        </w:rPr>
        <w:t>Příznakem nedostatku tekutin</w:t>
      </w:r>
      <w:r w:rsidRPr="00921F58">
        <w:rPr>
          <w:rFonts w:cstheme="minorHAnsi"/>
          <w:color w:val="FF0000"/>
          <w:sz w:val="24"/>
          <w:szCs w:val="24"/>
        </w:rPr>
        <w:t xml:space="preserve"> </w:t>
      </w:r>
      <w:r w:rsidRPr="00921F58">
        <w:rPr>
          <w:rFonts w:cstheme="minorHAnsi"/>
          <w:sz w:val="24"/>
          <w:szCs w:val="24"/>
        </w:rPr>
        <w:t>je vedle pocitu žízně také </w:t>
      </w:r>
      <w:r w:rsidRPr="00921F58">
        <w:rPr>
          <w:rStyle w:val="Siln"/>
          <w:rFonts w:cstheme="minorHAnsi"/>
          <w:b w:val="0"/>
          <w:bCs w:val="0"/>
          <w:color w:val="FF0000"/>
          <w:sz w:val="24"/>
          <w:szCs w:val="24"/>
          <w:bdr w:val="none" w:sz="0" w:space="0" w:color="auto" w:frame="1"/>
        </w:rPr>
        <w:t>sucho v ústech, oschlé rty a jazyk, malé množství tmavě žluté moči, tendence k zácpě, škytavka při jídle, tlak v okolí žaludku nebo suchá pokožka.</w:t>
      </w:r>
    </w:p>
    <w:p w:rsidR="00921F58" w:rsidRDefault="00921F58" w:rsidP="00A257F0">
      <w:pPr>
        <w:pStyle w:val="Bezmezer"/>
        <w:jc w:val="both"/>
      </w:pPr>
    </w:p>
    <w:p w:rsidR="00921F58" w:rsidRPr="00921F58" w:rsidRDefault="00921F58" w:rsidP="00921F58">
      <w:pPr>
        <w:pStyle w:val="Bezmezer"/>
        <w:jc w:val="both"/>
        <w:rPr>
          <w:rFonts w:cstheme="minorHAnsi"/>
          <w:b/>
          <w:bCs/>
          <w:sz w:val="28"/>
          <w:szCs w:val="28"/>
          <w:u w:val="single"/>
        </w:rPr>
      </w:pPr>
      <w:r w:rsidRPr="00921F58">
        <w:rPr>
          <w:rFonts w:cstheme="minorHAnsi"/>
          <w:b/>
          <w:bCs/>
          <w:sz w:val="28"/>
          <w:szCs w:val="28"/>
          <w:u w:val="single"/>
        </w:rPr>
        <w:lastRenderedPageBreak/>
        <w:t>Jak poznám, že piji moc?</w:t>
      </w:r>
    </w:p>
    <w:p w:rsidR="00921F58" w:rsidRDefault="00921F58" w:rsidP="00921F58">
      <w:pPr>
        <w:pStyle w:val="Bezmezer"/>
        <w:jc w:val="both"/>
        <w:rPr>
          <w:rFonts w:cstheme="minorHAnsi"/>
          <w:sz w:val="24"/>
          <w:szCs w:val="24"/>
        </w:rPr>
      </w:pPr>
    </w:p>
    <w:p w:rsidR="00921F58" w:rsidRPr="00921F58" w:rsidRDefault="00921F58" w:rsidP="00E91948">
      <w:pPr>
        <w:pStyle w:val="Bezmezer"/>
        <w:ind w:firstLine="708"/>
        <w:jc w:val="both"/>
        <w:rPr>
          <w:rFonts w:cstheme="minorHAnsi"/>
          <w:sz w:val="24"/>
          <w:szCs w:val="24"/>
        </w:rPr>
      </w:pPr>
      <w:r w:rsidRPr="00E91948">
        <w:rPr>
          <w:rFonts w:cstheme="minorHAnsi"/>
          <w:b/>
          <w:bCs/>
          <w:color w:val="FF0000"/>
          <w:sz w:val="24"/>
          <w:szCs w:val="24"/>
          <w:u w:val="single"/>
        </w:rPr>
        <w:t>Naopak příznaky nadbytku tekutin jsou</w:t>
      </w:r>
      <w:r w:rsidRPr="00921F58">
        <w:rPr>
          <w:rFonts w:cstheme="minorHAnsi"/>
          <w:sz w:val="24"/>
          <w:szCs w:val="24"/>
        </w:rPr>
        <w:t>: </w:t>
      </w:r>
      <w:r w:rsidRPr="00E91948">
        <w:rPr>
          <w:rStyle w:val="Siln"/>
          <w:rFonts w:cstheme="minorHAnsi"/>
          <w:b w:val="0"/>
          <w:bCs w:val="0"/>
          <w:color w:val="FF0000"/>
          <w:sz w:val="24"/>
          <w:szCs w:val="24"/>
          <w:bdr w:val="none" w:sz="0" w:space="0" w:color="auto" w:frame="1"/>
        </w:rPr>
        <w:t>časté močení (zvláště v noci), klidové pocení v normálních teplotních podmínkách, vlhké ruce či nohy, bolestivost bodu vzadu uprostřed</w:t>
      </w:r>
      <w:r w:rsidRPr="00E91948">
        <w:rPr>
          <w:rStyle w:val="Siln"/>
          <w:rFonts w:cstheme="minorHAnsi"/>
          <w:color w:val="FF0000"/>
          <w:sz w:val="24"/>
          <w:szCs w:val="24"/>
          <w:bdr w:val="none" w:sz="0" w:space="0" w:color="auto" w:frame="1"/>
        </w:rPr>
        <w:t xml:space="preserve"> </w:t>
      </w:r>
      <w:r w:rsidRPr="00E91948">
        <w:rPr>
          <w:rStyle w:val="Siln"/>
          <w:rFonts w:cstheme="minorHAnsi"/>
          <w:b w:val="0"/>
          <w:bCs w:val="0"/>
          <w:color w:val="FF0000"/>
          <w:sz w:val="24"/>
          <w:szCs w:val="24"/>
          <w:bdr w:val="none" w:sz="0" w:space="0" w:color="auto" w:frame="1"/>
        </w:rPr>
        <w:t>lýtka</w:t>
      </w:r>
      <w:r w:rsidRPr="00921F58">
        <w:rPr>
          <w:rFonts w:cstheme="minorHAnsi"/>
          <w:sz w:val="24"/>
          <w:szCs w:val="24"/>
        </w:rPr>
        <w:t> (při stisku prstem). I když nedostatek tekutin se pojí s více riziky, je nutné říci, že ani jejich stálý nadbytek – tedy pití výrazně vyššího množství tekutin než tělo potřebuje – není pro organismus zdravý. Dochází tím k </w:t>
      </w:r>
      <w:r w:rsidRPr="00E91948">
        <w:rPr>
          <w:rStyle w:val="Siln"/>
          <w:rFonts w:cstheme="minorHAnsi"/>
          <w:b w:val="0"/>
          <w:bCs w:val="0"/>
          <w:color w:val="FF0000"/>
          <w:sz w:val="24"/>
          <w:szCs w:val="24"/>
          <w:bdr w:val="none" w:sz="0" w:space="0" w:color="auto" w:frame="1"/>
        </w:rPr>
        <w:t>přetěžování ledvin a srdce</w:t>
      </w:r>
      <w:r w:rsidRPr="00921F58">
        <w:rPr>
          <w:rFonts w:cstheme="minorHAnsi"/>
          <w:sz w:val="24"/>
          <w:szCs w:val="24"/>
        </w:rPr>
        <w:t>, což může postupně vést k oslabování až selhávání jejich funkcí.</w:t>
      </w:r>
    </w:p>
    <w:p w:rsidR="00921F58" w:rsidRDefault="00921F58" w:rsidP="00A257F0">
      <w:pPr>
        <w:pStyle w:val="Bezmezer"/>
        <w:jc w:val="both"/>
      </w:pPr>
    </w:p>
    <w:p w:rsidR="00E91948" w:rsidRDefault="00E91948" w:rsidP="00A257F0">
      <w:pPr>
        <w:pStyle w:val="Bezmezer"/>
        <w:jc w:val="both"/>
      </w:pPr>
    </w:p>
    <w:p w:rsidR="00E91948" w:rsidRDefault="00E91948" w:rsidP="00A257F0">
      <w:pPr>
        <w:pStyle w:val="Bezmezer"/>
        <w:jc w:val="both"/>
      </w:pPr>
    </w:p>
    <w:p w:rsidR="00E91948" w:rsidRPr="00147D77" w:rsidRDefault="00E91948" w:rsidP="00E91948">
      <w:pPr>
        <w:pStyle w:val="Bezmezer"/>
        <w:rPr>
          <w:rFonts w:cstheme="minorHAnsi"/>
          <w:b/>
          <w:bCs/>
          <w:color w:val="FF0000"/>
          <w:sz w:val="32"/>
          <w:szCs w:val="32"/>
          <w:u w:val="single"/>
        </w:rPr>
      </w:pPr>
      <w:r w:rsidRPr="00147D77">
        <w:rPr>
          <w:rFonts w:cstheme="minorHAnsi"/>
          <w:b/>
          <w:bCs/>
          <w:color w:val="FF0000"/>
          <w:sz w:val="32"/>
          <w:szCs w:val="32"/>
          <w:u w:val="single"/>
        </w:rPr>
        <w:t>Pitný režim – co vlastně pít?</w:t>
      </w:r>
    </w:p>
    <w:p w:rsidR="00E91948" w:rsidRDefault="00E91948" w:rsidP="00E91948">
      <w:pPr>
        <w:pStyle w:val="Bezmezer"/>
        <w:rPr>
          <w:rFonts w:cstheme="minorHAnsi"/>
          <w:sz w:val="24"/>
          <w:szCs w:val="24"/>
        </w:rPr>
      </w:pPr>
    </w:p>
    <w:p w:rsidR="00E91948" w:rsidRPr="00E91948" w:rsidRDefault="00E91948" w:rsidP="00E91948">
      <w:pPr>
        <w:pStyle w:val="Bezmezer"/>
        <w:ind w:firstLine="708"/>
        <w:jc w:val="both"/>
        <w:rPr>
          <w:rFonts w:cstheme="minorHAnsi"/>
          <w:sz w:val="24"/>
          <w:szCs w:val="24"/>
        </w:rPr>
      </w:pPr>
      <w:r w:rsidRPr="00E91948">
        <w:rPr>
          <w:rFonts w:cstheme="minorHAnsi"/>
          <w:sz w:val="24"/>
          <w:szCs w:val="24"/>
        </w:rPr>
        <w:t>I když nejzdravějším nápojem je </w:t>
      </w:r>
      <w:r w:rsidRPr="00E91948">
        <w:rPr>
          <w:rStyle w:val="Siln"/>
          <w:rFonts w:cstheme="minorHAnsi"/>
          <w:color w:val="FF0000"/>
          <w:sz w:val="24"/>
          <w:szCs w:val="24"/>
          <w:bdr w:val="none" w:sz="0" w:space="0" w:color="auto" w:frame="1"/>
        </w:rPr>
        <w:t>čistá voda</w:t>
      </w:r>
      <w:r w:rsidRPr="00E91948">
        <w:rPr>
          <w:rFonts w:cstheme="minorHAnsi"/>
          <w:sz w:val="24"/>
          <w:szCs w:val="24"/>
        </w:rPr>
        <w:t>, člověk si může bez obav dopřávat pestřejší skladbu nápojů. Je však nutné preferovat vhodné nápoje a omezovat spotřebu nevhodných. Ke stálému pití pro osoby bez rozlišení věku a zdravotního stavu jsou nejvhodnější čisté vody – pitné z vodovodu (studny) nebo balené kojenecké, pramenité a slabě mineralizované přírodní minerální vody</w:t>
      </w:r>
      <w:r w:rsidRPr="00E91948">
        <w:rPr>
          <w:rStyle w:val="Siln"/>
          <w:rFonts w:cstheme="minorHAnsi"/>
          <w:color w:val="000000"/>
          <w:sz w:val="24"/>
          <w:szCs w:val="24"/>
          <w:bdr w:val="none" w:sz="0" w:space="0" w:color="auto" w:frame="1"/>
        </w:rPr>
        <w:t> </w:t>
      </w:r>
      <w:r w:rsidRPr="00E91948">
        <w:rPr>
          <w:rStyle w:val="Siln"/>
          <w:rFonts w:cstheme="minorHAnsi"/>
          <w:color w:val="FF0000"/>
          <w:sz w:val="24"/>
          <w:szCs w:val="24"/>
          <w:bdr w:val="none" w:sz="0" w:space="0" w:color="auto" w:frame="1"/>
        </w:rPr>
        <w:t>bez oxidu uhličitého</w:t>
      </w:r>
      <w:r w:rsidRPr="00E91948">
        <w:rPr>
          <w:rFonts w:cstheme="minorHAnsi"/>
          <w:sz w:val="24"/>
          <w:szCs w:val="24"/>
        </w:rPr>
        <w:t>.</w:t>
      </w:r>
    </w:p>
    <w:p w:rsidR="00E91948" w:rsidRDefault="00E91948" w:rsidP="00E91948">
      <w:pPr>
        <w:pStyle w:val="Bezmezer"/>
        <w:jc w:val="both"/>
        <w:rPr>
          <w:rFonts w:cstheme="minorHAnsi"/>
          <w:sz w:val="24"/>
          <w:szCs w:val="24"/>
        </w:rPr>
      </w:pPr>
    </w:p>
    <w:p w:rsidR="00E91948" w:rsidRPr="00E91948" w:rsidRDefault="00E91948" w:rsidP="00E91948">
      <w:pPr>
        <w:pStyle w:val="Bezmezer"/>
        <w:ind w:firstLine="708"/>
        <w:jc w:val="both"/>
        <w:rPr>
          <w:rFonts w:cstheme="minorHAnsi"/>
          <w:sz w:val="24"/>
          <w:szCs w:val="24"/>
        </w:rPr>
      </w:pPr>
      <w:r w:rsidRPr="00E91948">
        <w:rPr>
          <w:rFonts w:cstheme="minorHAnsi"/>
          <w:sz w:val="24"/>
          <w:szCs w:val="24"/>
        </w:rPr>
        <w:t>K vhodným nápojům patří též vodou </w:t>
      </w:r>
      <w:r w:rsidRPr="00E91948">
        <w:rPr>
          <w:rStyle w:val="Siln"/>
          <w:rFonts w:cstheme="minorHAnsi"/>
          <w:color w:val="FF0000"/>
          <w:sz w:val="24"/>
          <w:szCs w:val="24"/>
          <w:bdr w:val="none" w:sz="0" w:space="0" w:color="auto" w:frame="1"/>
        </w:rPr>
        <w:t>ředěné ovocné a zeleninové šťávy, neslazené a slabé čaje</w:t>
      </w:r>
      <w:r w:rsidRPr="00E91948">
        <w:rPr>
          <w:rFonts w:cstheme="minorHAnsi"/>
          <w:color w:val="FF0000"/>
          <w:sz w:val="24"/>
          <w:szCs w:val="24"/>
        </w:rPr>
        <w:t> </w:t>
      </w:r>
      <w:r w:rsidRPr="00E91948">
        <w:rPr>
          <w:rFonts w:cstheme="minorHAnsi"/>
          <w:sz w:val="24"/>
          <w:szCs w:val="24"/>
        </w:rPr>
        <w:t>(vhodné jsou zvláště zelené) nebo nápoje z praženého obilí. Bylinné čaje, pokud nejde o cílenou léčbu, by se měly pít raději slabé a je vhodné je střídat.</w:t>
      </w:r>
    </w:p>
    <w:p w:rsidR="00E91948" w:rsidRDefault="00E91948" w:rsidP="00E91948">
      <w:pPr>
        <w:pStyle w:val="Bezmezer"/>
        <w:jc w:val="both"/>
      </w:pPr>
    </w:p>
    <w:p w:rsidR="00E91948" w:rsidRDefault="00E91948" w:rsidP="00E91948">
      <w:pPr>
        <w:pStyle w:val="Bezmezer"/>
        <w:jc w:val="both"/>
      </w:pPr>
    </w:p>
    <w:p w:rsidR="00E91948" w:rsidRDefault="00E91948" w:rsidP="00E91948">
      <w:pPr>
        <w:pStyle w:val="Bezmezer"/>
        <w:jc w:val="both"/>
      </w:pPr>
    </w:p>
    <w:p w:rsidR="00E91948" w:rsidRDefault="00E91948" w:rsidP="00E91948">
      <w:pPr>
        <w:pStyle w:val="Bezmezer"/>
        <w:jc w:val="both"/>
        <w:rPr>
          <w:rFonts w:cstheme="minorHAnsi"/>
          <w:b/>
          <w:bCs/>
          <w:sz w:val="28"/>
          <w:szCs w:val="28"/>
          <w:u w:val="single"/>
        </w:rPr>
      </w:pPr>
      <w:r w:rsidRPr="00E91948">
        <w:rPr>
          <w:rFonts w:cstheme="minorHAnsi"/>
          <w:b/>
          <w:bCs/>
          <w:sz w:val="28"/>
          <w:szCs w:val="28"/>
          <w:u w:val="single"/>
        </w:rPr>
        <w:t>Kohoutková voda</w:t>
      </w:r>
    </w:p>
    <w:p w:rsidR="00E91948" w:rsidRPr="00E91948" w:rsidRDefault="00E91948" w:rsidP="00E91948">
      <w:pPr>
        <w:pStyle w:val="Bezmezer"/>
        <w:jc w:val="both"/>
        <w:rPr>
          <w:rFonts w:cstheme="minorHAnsi"/>
          <w:b/>
          <w:bCs/>
          <w:sz w:val="28"/>
          <w:szCs w:val="28"/>
          <w:u w:val="single"/>
        </w:rPr>
      </w:pPr>
    </w:p>
    <w:p w:rsidR="00E91948" w:rsidRDefault="00E91948" w:rsidP="00E91948">
      <w:pPr>
        <w:pStyle w:val="Bezmezer"/>
        <w:ind w:firstLine="708"/>
        <w:jc w:val="both"/>
        <w:rPr>
          <w:rFonts w:cstheme="minorHAnsi"/>
          <w:sz w:val="24"/>
          <w:szCs w:val="24"/>
        </w:rPr>
      </w:pPr>
      <w:r w:rsidRPr="00E91948">
        <w:rPr>
          <w:rFonts w:cstheme="minorHAnsi"/>
          <w:sz w:val="24"/>
          <w:szCs w:val="24"/>
        </w:rPr>
        <w:t>U pitné vody z vodovodu má dnes spotřebitel řadu práv, o kterých často ani neví. Má např. právo získat od vodárny aktuální výsledky kvality vody nebo informaci, jaké látky se k úpravě používají</w:t>
      </w:r>
      <w:r w:rsidRPr="006C4D1B">
        <w:rPr>
          <w:rFonts w:cstheme="minorHAnsi"/>
          <w:color w:val="FF0000"/>
          <w:sz w:val="24"/>
          <w:szCs w:val="24"/>
        </w:rPr>
        <w:t xml:space="preserve">. Pokud voda, která je jinak pod pravidelnou kontrolou, v některém ukazateli nevyhovuje a hygienický orgán dočasně udělí výjimku, musí být spotřebitel o této skutečnosti informován a rovněž o tom, nevyplývají-li z ní nějaká omezení konzumace </w:t>
      </w:r>
      <w:r w:rsidRPr="00E91948">
        <w:rPr>
          <w:rFonts w:cstheme="minorHAnsi"/>
          <w:sz w:val="24"/>
          <w:szCs w:val="24"/>
        </w:rPr>
        <w:t>(např. pro kojence či těhotné ženy). Obecně lze říci, že pitná voda z veřejných vodovodů má v ČR velmi dobrou kvalitu. Je však pravdou, že ne všude a vždy jsou plně vyhovující i její pach nebo chuť.</w:t>
      </w:r>
    </w:p>
    <w:p w:rsidR="006C4D1B" w:rsidRDefault="006C4D1B" w:rsidP="00E91948">
      <w:pPr>
        <w:pStyle w:val="Bezmezer"/>
        <w:ind w:firstLine="708"/>
        <w:jc w:val="both"/>
        <w:rPr>
          <w:rFonts w:cstheme="minorHAnsi"/>
          <w:sz w:val="24"/>
          <w:szCs w:val="24"/>
        </w:rPr>
      </w:pPr>
    </w:p>
    <w:p w:rsidR="006C4D1B" w:rsidRDefault="006C4D1B" w:rsidP="00E91948">
      <w:pPr>
        <w:pStyle w:val="Bezmezer"/>
        <w:ind w:firstLine="708"/>
        <w:jc w:val="both"/>
        <w:rPr>
          <w:rFonts w:cstheme="minorHAnsi"/>
          <w:sz w:val="24"/>
          <w:szCs w:val="24"/>
        </w:rPr>
      </w:pPr>
    </w:p>
    <w:p w:rsidR="006C4D1B" w:rsidRPr="006C4D1B" w:rsidRDefault="006C4D1B" w:rsidP="006C4D1B">
      <w:pPr>
        <w:pStyle w:val="Bezmezer"/>
        <w:jc w:val="both"/>
        <w:rPr>
          <w:rFonts w:cstheme="minorHAnsi"/>
          <w:b/>
          <w:bCs/>
          <w:sz w:val="28"/>
          <w:szCs w:val="28"/>
          <w:u w:val="single"/>
        </w:rPr>
      </w:pPr>
      <w:r w:rsidRPr="006C4D1B">
        <w:rPr>
          <w:rFonts w:cstheme="minorHAnsi"/>
          <w:b/>
          <w:bCs/>
          <w:sz w:val="28"/>
          <w:szCs w:val="28"/>
          <w:u w:val="single"/>
        </w:rPr>
        <w:t>Filtrace vody</w:t>
      </w:r>
    </w:p>
    <w:p w:rsidR="006C4D1B" w:rsidRDefault="006C4D1B" w:rsidP="006C4D1B">
      <w:pPr>
        <w:pStyle w:val="Bezmezer"/>
        <w:jc w:val="both"/>
        <w:rPr>
          <w:rFonts w:cstheme="minorHAnsi"/>
          <w:sz w:val="24"/>
          <w:szCs w:val="24"/>
        </w:rPr>
      </w:pPr>
    </w:p>
    <w:p w:rsidR="006C4D1B" w:rsidRPr="006C4D1B" w:rsidRDefault="006C4D1B" w:rsidP="006C4D1B">
      <w:pPr>
        <w:pStyle w:val="Bezmezer"/>
        <w:ind w:firstLine="708"/>
        <w:jc w:val="both"/>
        <w:rPr>
          <w:rFonts w:cstheme="minorHAnsi"/>
          <w:sz w:val="24"/>
          <w:szCs w:val="24"/>
        </w:rPr>
      </w:pPr>
      <w:r w:rsidRPr="006C4D1B">
        <w:rPr>
          <w:rFonts w:cstheme="minorHAnsi"/>
          <w:sz w:val="24"/>
          <w:szCs w:val="24"/>
        </w:rPr>
        <w:t>Čím dál tím častěji si lidé domů pořizují nejrůznější </w:t>
      </w:r>
      <w:r w:rsidRPr="006C4D1B">
        <w:rPr>
          <w:rStyle w:val="Siln"/>
          <w:rFonts w:cstheme="minorHAnsi"/>
          <w:color w:val="FF0000"/>
          <w:sz w:val="24"/>
          <w:szCs w:val="24"/>
          <w:bdr w:val="none" w:sz="0" w:space="0" w:color="auto" w:frame="1"/>
        </w:rPr>
        <w:t>filtrační zařízení, např. reverzní osmózu nebo tzv. kangenovou vodu</w:t>
      </w:r>
      <w:r w:rsidRPr="006C4D1B">
        <w:rPr>
          <w:rFonts w:cstheme="minorHAnsi"/>
          <w:sz w:val="24"/>
          <w:szCs w:val="24"/>
        </w:rPr>
        <w:t>, kdy speciální zařízení dokáže vytvořit pomocí elektrolýzy vody silně zásaditou vodu. Zásadité prostředí je pro tělo prospěšnější, než prostředí kyselé, které nahrává zánětům. Pokud se vám nechce utrácet desetitisíce za filtrační systémy, můžete si za cenu okolo 500 Kč pořídit filtrační konvici. Pozor ale, do uhlíkového filtru se zachytí nejen nečistoty (dusičnany, bakterie, pesticidy atd.), ale také minerály. Je proto potřeba je doplňovat, ale s rozumem.</w:t>
      </w:r>
    </w:p>
    <w:p w:rsidR="006C4D1B" w:rsidRPr="00E91948" w:rsidRDefault="006C4D1B" w:rsidP="00E91948">
      <w:pPr>
        <w:pStyle w:val="Bezmezer"/>
        <w:ind w:firstLine="708"/>
        <w:jc w:val="both"/>
        <w:rPr>
          <w:rFonts w:cstheme="minorHAnsi"/>
          <w:sz w:val="24"/>
          <w:szCs w:val="24"/>
        </w:rPr>
      </w:pPr>
    </w:p>
    <w:p w:rsidR="00E91948" w:rsidRDefault="00E91948" w:rsidP="00E91948">
      <w:pPr>
        <w:pStyle w:val="Bezmezer"/>
        <w:jc w:val="both"/>
      </w:pPr>
    </w:p>
    <w:p w:rsidR="006C4D1B" w:rsidRDefault="006C4D1B" w:rsidP="006C4D1B">
      <w:pPr>
        <w:pStyle w:val="Bezmezer"/>
        <w:jc w:val="both"/>
        <w:rPr>
          <w:rFonts w:cstheme="minorHAnsi"/>
          <w:b/>
          <w:bCs/>
          <w:sz w:val="28"/>
          <w:szCs w:val="28"/>
          <w:u w:val="single"/>
        </w:rPr>
      </w:pPr>
      <w:r w:rsidRPr="006C4D1B">
        <w:rPr>
          <w:rFonts w:cstheme="minorHAnsi"/>
          <w:b/>
          <w:bCs/>
          <w:sz w:val="28"/>
          <w:szCs w:val="28"/>
          <w:u w:val="single"/>
        </w:rPr>
        <w:lastRenderedPageBreak/>
        <w:t>Ani s minerály se to ovšem nesmí přehánět!</w:t>
      </w:r>
    </w:p>
    <w:p w:rsidR="006C4D1B" w:rsidRPr="006C4D1B" w:rsidRDefault="006C4D1B" w:rsidP="006C4D1B">
      <w:pPr>
        <w:pStyle w:val="Bezmezer"/>
        <w:jc w:val="both"/>
        <w:rPr>
          <w:rFonts w:cstheme="minorHAnsi"/>
          <w:b/>
          <w:bCs/>
          <w:sz w:val="28"/>
          <w:szCs w:val="28"/>
          <w:u w:val="single"/>
        </w:rPr>
      </w:pPr>
    </w:p>
    <w:p w:rsidR="006C4D1B" w:rsidRDefault="006C4D1B" w:rsidP="006C4D1B">
      <w:pPr>
        <w:pStyle w:val="Bezmezer"/>
        <w:ind w:firstLine="708"/>
        <w:jc w:val="both"/>
        <w:rPr>
          <w:rFonts w:cstheme="minorHAnsi"/>
          <w:sz w:val="24"/>
          <w:szCs w:val="24"/>
        </w:rPr>
      </w:pPr>
      <w:r w:rsidRPr="006C4D1B">
        <w:rPr>
          <w:rFonts w:cstheme="minorHAnsi"/>
          <w:color w:val="FF0000"/>
          <w:sz w:val="24"/>
          <w:szCs w:val="24"/>
        </w:rPr>
        <w:t xml:space="preserve">Minerální vody středně a silně </w:t>
      </w:r>
      <w:r w:rsidRPr="006C4D1B">
        <w:rPr>
          <w:rFonts w:cstheme="minorHAnsi"/>
          <w:sz w:val="24"/>
          <w:szCs w:val="24"/>
        </w:rPr>
        <w:t xml:space="preserve">mineralizované </w:t>
      </w:r>
      <w:r w:rsidRPr="006C4D1B">
        <w:rPr>
          <w:rFonts w:cstheme="minorHAnsi"/>
          <w:color w:val="FF0000"/>
          <w:sz w:val="24"/>
          <w:szCs w:val="24"/>
        </w:rPr>
        <w:t>nejsou vhodné jako základ pitného režimu ani je nelze pít při určitých poruchách zdravotního stavu</w:t>
      </w:r>
      <w:r w:rsidRPr="006C4D1B">
        <w:rPr>
          <w:rFonts w:cstheme="minorHAnsi"/>
          <w:sz w:val="24"/>
          <w:szCs w:val="24"/>
        </w:rPr>
        <w:t xml:space="preserve"> (např. minerálky s vyšším obsahem solí by neměli pít lidé s hypertenzí, oběhovými problémy, ledvinovými kameny apod.). Naproti tomu některé minerální vody mohou být u některých nemocí prospěšné nebo vhodným zdrojem některých esenciálních prvků. Jako léčivé nebo podpůrně léčivé se však užívají v časově omezených kůrách, nikoliv trvale.</w:t>
      </w:r>
    </w:p>
    <w:p w:rsidR="006C4D1B" w:rsidRDefault="006C4D1B" w:rsidP="006C4D1B">
      <w:pPr>
        <w:pStyle w:val="Bezmezer"/>
        <w:ind w:firstLine="708"/>
        <w:jc w:val="both"/>
        <w:rPr>
          <w:rFonts w:cstheme="minorHAnsi"/>
          <w:sz w:val="24"/>
          <w:szCs w:val="24"/>
        </w:rPr>
      </w:pPr>
    </w:p>
    <w:p w:rsidR="006C4D1B" w:rsidRPr="006C4D1B" w:rsidRDefault="006C4D1B" w:rsidP="006C4D1B">
      <w:pPr>
        <w:pStyle w:val="Bezmezer"/>
        <w:ind w:firstLine="708"/>
        <w:jc w:val="both"/>
        <w:rPr>
          <w:rFonts w:cstheme="minorHAnsi"/>
          <w:sz w:val="24"/>
          <w:szCs w:val="24"/>
        </w:rPr>
      </w:pPr>
    </w:p>
    <w:p w:rsidR="006C4D1B" w:rsidRDefault="006C4D1B" w:rsidP="006C4D1B">
      <w:pPr>
        <w:pStyle w:val="Bezmezer"/>
        <w:ind w:firstLine="708"/>
        <w:jc w:val="both"/>
        <w:rPr>
          <w:rFonts w:cstheme="minorHAnsi"/>
          <w:sz w:val="24"/>
          <w:szCs w:val="24"/>
        </w:rPr>
      </w:pPr>
      <w:r w:rsidRPr="006C4D1B">
        <w:rPr>
          <w:rFonts w:cstheme="minorHAnsi"/>
          <w:sz w:val="24"/>
          <w:szCs w:val="24"/>
        </w:rPr>
        <w:t>Minerální vody jsou pro své chuťové vlastnosti někdy vyhledávány a oblíbeny, ale trvalá konzumace středně a </w:t>
      </w:r>
      <w:r w:rsidRPr="006C4D1B">
        <w:rPr>
          <w:rStyle w:val="Siln"/>
          <w:rFonts w:cstheme="minorHAnsi"/>
          <w:color w:val="FF0000"/>
          <w:sz w:val="24"/>
          <w:szCs w:val="24"/>
          <w:bdr w:val="none" w:sz="0" w:space="0" w:color="auto" w:frame="1"/>
        </w:rPr>
        <w:t>silně mineralizovaných vod představuje již zvýšené riziko vysokého tlaku</w:t>
      </w:r>
      <w:r w:rsidRPr="006C4D1B">
        <w:rPr>
          <w:rFonts w:cstheme="minorHAnsi"/>
          <w:color w:val="FF0000"/>
          <w:sz w:val="24"/>
          <w:szCs w:val="24"/>
        </w:rPr>
        <w:t>, ledvinových, močových a žlučových kamenů, některých kloubních chorob, těhotenských komplikací nebo poruch fyzického vývoje u dětí</w:t>
      </w:r>
      <w:r w:rsidRPr="006C4D1B">
        <w:rPr>
          <w:rFonts w:cstheme="minorHAnsi"/>
          <w:sz w:val="24"/>
          <w:szCs w:val="24"/>
        </w:rPr>
        <w:t xml:space="preserve">. </w:t>
      </w:r>
    </w:p>
    <w:p w:rsidR="006C4D1B" w:rsidRPr="006C4D1B" w:rsidRDefault="006C4D1B" w:rsidP="006C4D1B">
      <w:pPr>
        <w:pStyle w:val="Bezmezer"/>
        <w:ind w:firstLine="708"/>
        <w:jc w:val="both"/>
        <w:rPr>
          <w:rFonts w:cstheme="minorHAnsi"/>
          <w:sz w:val="24"/>
          <w:szCs w:val="24"/>
        </w:rPr>
      </w:pPr>
      <w:r w:rsidRPr="006C4D1B">
        <w:rPr>
          <w:rFonts w:cstheme="minorHAnsi"/>
          <w:sz w:val="24"/>
          <w:szCs w:val="24"/>
        </w:rPr>
        <w:t xml:space="preserve">Denní příjem </w:t>
      </w:r>
      <w:r w:rsidRPr="006C4D1B">
        <w:rPr>
          <w:rFonts w:cstheme="minorHAnsi"/>
          <w:color w:val="FF0000"/>
          <w:sz w:val="24"/>
          <w:szCs w:val="24"/>
        </w:rPr>
        <w:t xml:space="preserve">středně mineralizovaných vod </w:t>
      </w:r>
      <w:r w:rsidRPr="006C4D1B">
        <w:rPr>
          <w:rFonts w:cstheme="minorHAnsi"/>
          <w:sz w:val="24"/>
          <w:szCs w:val="24"/>
        </w:rPr>
        <w:t>by tedy v průměru </w:t>
      </w:r>
      <w:r w:rsidRPr="006C4D1B">
        <w:rPr>
          <w:rStyle w:val="Siln"/>
          <w:rFonts w:cstheme="minorHAnsi"/>
          <w:color w:val="FF0000"/>
          <w:sz w:val="24"/>
          <w:szCs w:val="24"/>
          <w:u w:val="single"/>
          <w:bdr w:val="none" w:sz="0" w:space="0" w:color="auto" w:frame="1"/>
        </w:rPr>
        <w:t>neměl přesáhnout 0,5 litru</w:t>
      </w:r>
      <w:r w:rsidRPr="006C4D1B">
        <w:rPr>
          <w:rFonts w:cstheme="minorHAnsi"/>
          <w:sz w:val="24"/>
          <w:szCs w:val="24"/>
        </w:rPr>
        <w:t>; příjem silně mineralizovaných vod by měl být ještě nižší. Vhodné je minerální vody, kterými pitný režim doplňujeme, střídat.</w:t>
      </w:r>
    </w:p>
    <w:p w:rsidR="006C4D1B" w:rsidRDefault="006C4D1B" w:rsidP="00E91948">
      <w:pPr>
        <w:pStyle w:val="Bezmezer"/>
        <w:jc w:val="both"/>
      </w:pPr>
    </w:p>
    <w:p w:rsidR="006C4D1B" w:rsidRPr="006C4D1B" w:rsidRDefault="006C4D1B" w:rsidP="006C4D1B">
      <w:pPr>
        <w:pStyle w:val="Bezmezer"/>
        <w:jc w:val="both"/>
        <w:rPr>
          <w:rFonts w:cstheme="minorHAnsi"/>
          <w:b/>
          <w:bCs/>
          <w:sz w:val="28"/>
          <w:szCs w:val="28"/>
          <w:u w:val="single"/>
        </w:rPr>
      </w:pPr>
      <w:r w:rsidRPr="006C4D1B">
        <w:rPr>
          <w:rFonts w:cstheme="minorHAnsi"/>
          <w:b/>
          <w:bCs/>
          <w:sz w:val="28"/>
          <w:szCs w:val="28"/>
          <w:u w:val="single"/>
        </w:rPr>
        <w:t>Sycené nápoje</w:t>
      </w:r>
    </w:p>
    <w:p w:rsidR="006C4D1B" w:rsidRDefault="006C4D1B" w:rsidP="006C4D1B">
      <w:pPr>
        <w:pStyle w:val="Bezmezer"/>
        <w:jc w:val="both"/>
        <w:rPr>
          <w:rFonts w:cstheme="minorHAnsi"/>
          <w:sz w:val="24"/>
          <w:szCs w:val="24"/>
        </w:rPr>
      </w:pPr>
    </w:p>
    <w:p w:rsidR="006C4D1B" w:rsidRPr="006C4D1B" w:rsidRDefault="006C4D1B" w:rsidP="006C4D1B">
      <w:pPr>
        <w:pStyle w:val="Bezmezer"/>
        <w:ind w:firstLine="708"/>
        <w:jc w:val="both"/>
        <w:rPr>
          <w:rFonts w:cstheme="minorHAnsi"/>
          <w:sz w:val="24"/>
          <w:szCs w:val="24"/>
        </w:rPr>
      </w:pPr>
      <w:r w:rsidRPr="006C4D1B">
        <w:rPr>
          <w:rFonts w:cstheme="minorHAnsi"/>
          <w:sz w:val="24"/>
          <w:szCs w:val="24"/>
        </w:rPr>
        <w:t>Vody sycené </w:t>
      </w:r>
      <w:r w:rsidRPr="006C4D1B">
        <w:rPr>
          <w:rStyle w:val="Siln"/>
          <w:rFonts w:cstheme="minorHAnsi"/>
          <w:color w:val="FF0000"/>
          <w:sz w:val="24"/>
          <w:szCs w:val="24"/>
          <w:bdr w:val="none" w:sz="0" w:space="0" w:color="auto" w:frame="1"/>
        </w:rPr>
        <w:t>oxidem uhličitým</w:t>
      </w:r>
      <w:r w:rsidRPr="006C4D1B">
        <w:rPr>
          <w:rFonts w:cstheme="minorHAnsi"/>
          <w:color w:val="FF0000"/>
          <w:sz w:val="24"/>
          <w:szCs w:val="24"/>
        </w:rPr>
        <w:t> </w:t>
      </w:r>
      <w:r w:rsidRPr="006C4D1B">
        <w:rPr>
          <w:rFonts w:cstheme="minorHAnsi"/>
          <w:sz w:val="24"/>
          <w:szCs w:val="24"/>
        </w:rPr>
        <w:t xml:space="preserve">jsou oblíbeným osvěžujícím nápojem, ale jejich zdravotní nevýhody převažují nad výhodami, a proto by neměly být konzumovány pravidelně, ale jen omezeně a výjimečně. Uhličité přírodní minerální vody (kyselky) lze tam, kde je to potřeba, cíleně využít k posílení diurézy (tvorby moči) nebo k obecnému povzbuzení funkce trávicího ústrojí – v dávkování dle doporučení lékaře. Ale </w:t>
      </w:r>
      <w:r w:rsidRPr="006C4D1B">
        <w:rPr>
          <w:rFonts w:cstheme="minorHAnsi"/>
          <w:color w:val="FF0000"/>
          <w:sz w:val="24"/>
          <w:szCs w:val="24"/>
        </w:rPr>
        <w:t>na druhou stranu perlivé vody mohou způsobit žaludeční a trávicí obtíže a tzv. Roemheldův syndrom</w:t>
      </w:r>
      <w:r w:rsidRPr="006C4D1B">
        <w:rPr>
          <w:rFonts w:cstheme="minorHAnsi"/>
          <w:sz w:val="24"/>
          <w:szCs w:val="24"/>
        </w:rPr>
        <w:t xml:space="preserve"> (bolesti na hrudníku imitující infarkt), zvyšují dýchací a tepovou frekvenci, způsobují posun k acidóze (překyselení) krve. Navíc jich nelze vypít moc najednou a mají diuretické vlastnosti, takže rozhodně nejsou ideálním nápojem k úhradě chybějících tekutin.</w:t>
      </w:r>
    </w:p>
    <w:p w:rsidR="006C4D1B" w:rsidRDefault="006C4D1B" w:rsidP="006C4D1B">
      <w:pPr>
        <w:pStyle w:val="Bezmezer"/>
        <w:jc w:val="both"/>
        <w:rPr>
          <w:rStyle w:val="Siln"/>
          <w:rFonts w:cstheme="minorHAnsi"/>
          <w:color w:val="000000"/>
          <w:sz w:val="24"/>
          <w:szCs w:val="24"/>
          <w:bdr w:val="none" w:sz="0" w:space="0" w:color="auto" w:frame="1"/>
        </w:rPr>
      </w:pPr>
    </w:p>
    <w:p w:rsidR="00C4029D" w:rsidRPr="00BD5080" w:rsidRDefault="006C4D1B" w:rsidP="00BD5080">
      <w:pPr>
        <w:pStyle w:val="Bezmezer"/>
        <w:ind w:firstLine="708"/>
        <w:jc w:val="both"/>
        <w:rPr>
          <w:rFonts w:cstheme="minorHAnsi"/>
          <w:sz w:val="24"/>
          <w:szCs w:val="24"/>
        </w:rPr>
      </w:pPr>
      <w:r w:rsidRPr="006C4D1B">
        <w:rPr>
          <w:rStyle w:val="Siln"/>
          <w:rFonts w:cstheme="minorHAnsi"/>
          <w:color w:val="FF0000"/>
          <w:sz w:val="24"/>
          <w:szCs w:val="24"/>
          <w:bdr w:val="none" w:sz="0" w:space="0" w:color="auto" w:frame="1"/>
        </w:rPr>
        <w:t>Mléko a kakao</w:t>
      </w:r>
      <w:r w:rsidRPr="006C4D1B">
        <w:rPr>
          <w:rFonts w:cstheme="minorHAnsi"/>
          <w:color w:val="FF0000"/>
          <w:sz w:val="24"/>
          <w:szCs w:val="24"/>
        </w:rPr>
        <w:t> </w:t>
      </w:r>
      <w:r w:rsidRPr="006C4D1B">
        <w:rPr>
          <w:rFonts w:cstheme="minorHAnsi"/>
          <w:sz w:val="24"/>
          <w:szCs w:val="24"/>
        </w:rPr>
        <w:t>jsou spíše tekutou výživou než nápojem a jejich vypité množství by se nemělo počítat do potřebného denního objemu tekutin.</w:t>
      </w:r>
    </w:p>
    <w:p w:rsidR="00C4029D" w:rsidRDefault="00C4029D" w:rsidP="00E91948">
      <w:pPr>
        <w:pStyle w:val="Bezmezer"/>
        <w:jc w:val="both"/>
      </w:pPr>
    </w:p>
    <w:p w:rsidR="00BD5080" w:rsidRDefault="00BD5080" w:rsidP="00E91948">
      <w:pPr>
        <w:pStyle w:val="Bezmezer"/>
        <w:jc w:val="both"/>
      </w:pPr>
    </w:p>
    <w:p w:rsidR="00C4029D" w:rsidRDefault="00C4029D" w:rsidP="00C4029D">
      <w:pPr>
        <w:pStyle w:val="Bezmezer"/>
        <w:pBdr>
          <w:top w:val="single" w:sz="4" w:space="1" w:color="FF0000"/>
          <w:left w:val="single" w:sz="4" w:space="4" w:color="FF0000"/>
          <w:bottom w:val="single" w:sz="4" w:space="1" w:color="FF0000"/>
          <w:right w:val="single" w:sz="4" w:space="4" w:color="FF0000"/>
        </w:pBdr>
        <w:jc w:val="both"/>
        <w:rPr>
          <w:b/>
          <w:bCs/>
          <w:color w:val="FF0000"/>
          <w:sz w:val="28"/>
          <w:szCs w:val="28"/>
          <w:u w:val="single"/>
        </w:rPr>
      </w:pPr>
    </w:p>
    <w:p w:rsidR="006C4D1B" w:rsidRPr="00C4029D" w:rsidRDefault="006C4D1B" w:rsidP="00C4029D">
      <w:pPr>
        <w:pStyle w:val="Bezmezer"/>
        <w:pBdr>
          <w:top w:val="single" w:sz="4" w:space="1" w:color="FF0000"/>
          <w:left w:val="single" w:sz="4" w:space="4" w:color="FF0000"/>
          <w:bottom w:val="single" w:sz="4" w:space="1" w:color="FF0000"/>
          <w:right w:val="single" w:sz="4" w:space="4" w:color="FF0000"/>
        </w:pBdr>
        <w:jc w:val="both"/>
        <w:rPr>
          <w:b/>
          <w:bCs/>
          <w:color w:val="FF0000"/>
          <w:sz w:val="28"/>
          <w:szCs w:val="28"/>
          <w:u w:val="single"/>
        </w:rPr>
      </w:pPr>
      <w:r w:rsidRPr="00C4029D">
        <w:rPr>
          <w:b/>
          <w:bCs/>
          <w:color w:val="FF0000"/>
          <w:sz w:val="28"/>
          <w:szCs w:val="28"/>
          <w:u w:val="single"/>
        </w:rPr>
        <w:t>Nevhodné nápoje</w:t>
      </w:r>
      <w:r w:rsidR="00C4029D">
        <w:rPr>
          <w:b/>
          <w:bCs/>
          <w:color w:val="FF0000"/>
          <w:sz w:val="28"/>
          <w:szCs w:val="28"/>
          <w:u w:val="single"/>
        </w:rPr>
        <w:t xml:space="preserve"> !!!!</w:t>
      </w:r>
    </w:p>
    <w:p w:rsidR="00C4029D" w:rsidRDefault="00C4029D" w:rsidP="00C4029D">
      <w:pPr>
        <w:pStyle w:val="Bezmezer"/>
        <w:pBdr>
          <w:top w:val="single" w:sz="4" w:space="1" w:color="FF0000"/>
          <w:left w:val="single" w:sz="4" w:space="4" w:color="FF0000"/>
          <w:bottom w:val="single" w:sz="4" w:space="1" w:color="FF0000"/>
          <w:right w:val="single" w:sz="4" w:space="4" w:color="FF0000"/>
        </w:pBdr>
        <w:jc w:val="both"/>
        <w:rPr>
          <w:rFonts w:cstheme="minorHAnsi"/>
          <w:sz w:val="24"/>
          <w:szCs w:val="24"/>
        </w:rPr>
      </w:pPr>
    </w:p>
    <w:p w:rsidR="00C4029D" w:rsidRPr="00BD5080" w:rsidRDefault="006C4D1B" w:rsidP="00BD5080">
      <w:pPr>
        <w:pStyle w:val="Bezmezer"/>
        <w:pBdr>
          <w:top w:val="single" w:sz="4" w:space="1" w:color="FF0000"/>
          <w:left w:val="single" w:sz="4" w:space="4" w:color="FF0000"/>
          <w:bottom w:val="single" w:sz="4" w:space="1" w:color="FF0000"/>
          <w:right w:val="single" w:sz="4" w:space="4" w:color="FF0000"/>
        </w:pBdr>
        <w:ind w:firstLine="708"/>
        <w:jc w:val="both"/>
        <w:rPr>
          <w:rFonts w:cstheme="minorHAnsi"/>
          <w:sz w:val="24"/>
          <w:szCs w:val="24"/>
        </w:rPr>
      </w:pPr>
      <w:r w:rsidRPr="00C4029D">
        <w:rPr>
          <w:rFonts w:cstheme="minorHAnsi"/>
          <w:sz w:val="24"/>
          <w:szCs w:val="24"/>
        </w:rPr>
        <w:t>K nápojům, kterým bychom se měli vyhýbat nebo je konzumovat jen velmi výjimečně, patří především různé „</w:t>
      </w:r>
      <w:r w:rsidRPr="00C4029D">
        <w:rPr>
          <w:rStyle w:val="Siln"/>
          <w:rFonts w:cstheme="minorHAnsi"/>
          <w:color w:val="FF0000"/>
          <w:sz w:val="24"/>
          <w:szCs w:val="24"/>
          <w:bdr w:val="none" w:sz="0" w:space="0" w:color="auto" w:frame="1"/>
        </w:rPr>
        <w:t>soft drinky</w:t>
      </w:r>
      <w:r w:rsidRPr="00C4029D">
        <w:rPr>
          <w:rFonts w:cstheme="minorHAnsi"/>
          <w:sz w:val="24"/>
          <w:szCs w:val="24"/>
        </w:rPr>
        <w:t xml:space="preserve">“: </w:t>
      </w:r>
      <w:r w:rsidRPr="00C4029D">
        <w:rPr>
          <w:rFonts w:cstheme="minorHAnsi"/>
          <w:color w:val="FF0000"/>
          <w:sz w:val="24"/>
          <w:szCs w:val="24"/>
        </w:rPr>
        <w:t>limonády, kolové nápoje, ochucené minerální vody, energetické nápoje, nektary apod</w:t>
      </w:r>
      <w:r w:rsidRPr="00C4029D">
        <w:rPr>
          <w:rFonts w:cstheme="minorHAnsi"/>
          <w:sz w:val="24"/>
          <w:szCs w:val="24"/>
        </w:rPr>
        <w:t xml:space="preserve">. </w:t>
      </w:r>
      <w:r w:rsidRPr="00C4029D">
        <w:rPr>
          <w:rFonts w:cstheme="minorHAnsi"/>
          <w:b/>
          <w:bCs/>
          <w:color w:val="FF0000"/>
          <w:sz w:val="24"/>
          <w:szCs w:val="24"/>
          <w:u w:val="single"/>
        </w:rPr>
        <w:t>Důvodem je cukr</w:t>
      </w:r>
      <w:r w:rsidRPr="00C4029D">
        <w:rPr>
          <w:rFonts w:cstheme="minorHAnsi"/>
          <w:b/>
          <w:bCs/>
          <w:color w:val="FF0000"/>
          <w:sz w:val="24"/>
          <w:szCs w:val="24"/>
        </w:rPr>
        <w:t xml:space="preserve">, který jen zvyšuje pocit žízně, a jeho „prázdné kalorie“; dále umělá sladidla, z nichž některá zvyšují chuť k jídlu, nebo oxid uhličitý, který spolu organickými kyselinami </w:t>
      </w:r>
      <w:r w:rsidRPr="00C4029D">
        <w:rPr>
          <w:rFonts w:cstheme="minorHAnsi"/>
          <w:sz w:val="24"/>
          <w:szCs w:val="24"/>
        </w:rPr>
        <w:t xml:space="preserve">(ochucovadla) </w:t>
      </w:r>
      <w:r w:rsidRPr="00C4029D">
        <w:rPr>
          <w:rFonts w:cstheme="minorHAnsi"/>
          <w:color w:val="FF0000"/>
          <w:sz w:val="24"/>
          <w:szCs w:val="24"/>
        </w:rPr>
        <w:t xml:space="preserve">poškozuje zubní sklovinu </w:t>
      </w:r>
      <w:r w:rsidRPr="00C4029D">
        <w:rPr>
          <w:rFonts w:cstheme="minorHAnsi"/>
          <w:sz w:val="24"/>
          <w:szCs w:val="24"/>
        </w:rPr>
        <w:t xml:space="preserve">a má i další nevýhody uvedené výše. Kofein v kolových nápojích je diuretikum (zvyšuje tvorbu moči, takže se více tekutin z těla odvede, než by se mělo vypitím nápoje získat). </w:t>
      </w:r>
      <w:r w:rsidRPr="00C4029D">
        <w:rPr>
          <w:rFonts w:cstheme="minorHAnsi"/>
          <w:b/>
          <w:bCs/>
          <w:color w:val="FF0000"/>
          <w:sz w:val="24"/>
          <w:szCs w:val="24"/>
        </w:rPr>
        <w:t>Je to také lehce návyková látka, která vede k hyperaktivitě u dětí</w:t>
      </w:r>
      <w:r w:rsidRPr="00C4029D">
        <w:rPr>
          <w:rFonts w:cstheme="minorHAnsi"/>
          <w:sz w:val="24"/>
          <w:szCs w:val="24"/>
        </w:rPr>
        <w:t xml:space="preserve">. Kyselina fosforečná, která je rovněž součástí kolových nápojů, pravděpodobně </w:t>
      </w:r>
      <w:r w:rsidRPr="00C4029D">
        <w:rPr>
          <w:rFonts w:cstheme="minorHAnsi"/>
          <w:color w:val="FF0000"/>
          <w:sz w:val="24"/>
          <w:szCs w:val="24"/>
        </w:rPr>
        <w:t>zvyšuje riziko osteoporózy</w:t>
      </w:r>
      <w:r w:rsidRPr="00C4029D">
        <w:rPr>
          <w:rFonts w:cstheme="minorHAnsi"/>
          <w:sz w:val="24"/>
          <w:szCs w:val="24"/>
        </w:rPr>
        <w:t>.</w:t>
      </w:r>
      <w:r w:rsidR="00C4029D">
        <w:rPr>
          <w:rFonts w:cstheme="minorHAnsi"/>
          <w:sz w:val="24"/>
          <w:szCs w:val="24"/>
        </w:rPr>
        <w:t xml:space="preserve"> </w:t>
      </w:r>
      <w:r w:rsidR="00C4029D" w:rsidRPr="00C4029D">
        <w:rPr>
          <w:rFonts w:cstheme="minorHAnsi"/>
          <w:b/>
          <w:bCs/>
          <w:color w:val="FF0000"/>
          <w:sz w:val="28"/>
          <w:szCs w:val="28"/>
        </w:rPr>
        <w:t>!!!!!</w:t>
      </w:r>
    </w:p>
    <w:p w:rsidR="00C4029D" w:rsidRPr="00EE0461" w:rsidRDefault="00C4029D" w:rsidP="00C4029D">
      <w:pPr>
        <w:pStyle w:val="Bezmezer"/>
        <w:jc w:val="center"/>
        <w:rPr>
          <w:rFonts w:cstheme="minorHAnsi"/>
          <w:b/>
          <w:bCs/>
          <w:color w:val="FF0000"/>
          <w:sz w:val="32"/>
          <w:szCs w:val="32"/>
          <w:u w:val="single"/>
        </w:rPr>
      </w:pPr>
      <w:r w:rsidRPr="00EE0461">
        <w:rPr>
          <w:rFonts w:cstheme="minorHAnsi"/>
          <w:b/>
          <w:bCs/>
          <w:color w:val="FF0000"/>
          <w:sz w:val="32"/>
          <w:szCs w:val="32"/>
          <w:u w:val="single"/>
        </w:rPr>
        <w:lastRenderedPageBreak/>
        <w:t>Jaký je správný pitný režim?</w:t>
      </w:r>
    </w:p>
    <w:p w:rsidR="00C4029D" w:rsidRDefault="00C4029D" w:rsidP="00C4029D">
      <w:pPr>
        <w:pStyle w:val="Bezmezer"/>
        <w:jc w:val="center"/>
        <w:rPr>
          <w:rFonts w:cstheme="minorHAnsi"/>
          <w:sz w:val="32"/>
          <w:szCs w:val="32"/>
        </w:rPr>
      </w:pPr>
    </w:p>
    <w:p w:rsidR="00C4029D" w:rsidRPr="00C4029D" w:rsidRDefault="00C4029D" w:rsidP="00C4029D">
      <w:pPr>
        <w:pStyle w:val="Bezmezer"/>
        <w:ind w:firstLine="708"/>
        <w:jc w:val="both"/>
        <w:rPr>
          <w:rFonts w:cstheme="minorHAnsi"/>
          <w:sz w:val="24"/>
          <w:szCs w:val="24"/>
        </w:rPr>
      </w:pPr>
      <w:r w:rsidRPr="00C4029D">
        <w:rPr>
          <w:rFonts w:cstheme="minorHAnsi"/>
          <w:color w:val="000000"/>
          <w:sz w:val="24"/>
          <w:szCs w:val="24"/>
        </w:rPr>
        <w:t>Voda je životně důležitou tekutinou v našem těle. Člověk dokáže přežít týdny bez jídla, ale pouze 2–3 dny bez vody. Množství tekutin v lidském těle se v průběhu života mění. Nejvíce vody má v těle novorozenec, u kterého voda tvoří asi 75 % tělesné hmotnosti. U dospělého je to přibližně 53 % u mužů a 46 % u žen.</w:t>
      </w:r>
    </w:p>
    <w:p w:rsidR="00C4029D" w:rsidRDefault="00C4029D" w:rsidP="00E91948">
      <w:pPr>
        <w:pStyle w:val="Bezmezer"/>
        <w:jc w:val="both"/>
      </w:pPr>
    </w:p>
    <w:p w:rsidR="00C4029D" w:rsidRDefault="00C4029D" w:rsidP="00E91948">
      <w:pPr>
        <w:pStyle w:val="Bezmezer"/>
        <w:jc w:val="both"/>
      </w:pPr>
    </w:p>
    <w:p w:rsidR="00C4029D" w:rsidRDefault="00C4029D" w:rsidP="00C4029D">
      <w:pPr>
        <w:pStyle w:val="Bezmezer"/>
        <w:jc w:val="both"/>
        <w:rPr>
          <w:rFonts w:cstheme="minorHAnsi"/>
          <w:b/>
          <w:bCs/>
          <w:sz w:val="28"/>
          <w:szCs w:val="28"/>
          <w:u w:val="single"/>
        </w:rPr>
      </w:pPr>
      <w:r w:rsidRPr="00C4029D">
        <w:rPr>
          <w:rFonts w:cstheme="minorHAnsi"/>
          <w:b/>
          <w:bCs/>
          <w:sz w:val="28"/>
          <w:szCs w:val="28"/>
          <w:u w:val="single"/>
        </w:rPr>
        <w:t>Proč je důležité doplňovat tekutiny?</w:t>
      </w:r>
    </w:p>
    <w:p w:rsidR="00C4029D" w:rsidRPr="00C4029D" w:rsidRDefault="00C4029D" w:rsidP="00C4029D">
      <w:pPr>
        <w:pStyle w:val="Bezmezer"/>
        <w:jc w:val="both"/>
        <w:rPr>
          <w:rFonts w:cstheme="minorHAnsi"/>
          <w:b/>
          <w:bCs/>
          <w:sz w:val="28"/>
          <w:szCs w:val="28"/>
          <w:u w:val="single"/>
        </w:rPr>
      </w:pPr>
    </w:p>
    <w:p w:rsidR="00C4029D" w:rsidRPr="00C4029D" w:rsidRDefault="00C4029D" w:rsidP="00C4029D">
      <w:pPr>
        <w:pStyle w:val="Bezmezer"/>
        <w:ind w:firstLine="708"/>
        <w:jc w:val="both"/>
        <w:rPr>
          <w:rFonts w:cstheme="minorHAnsi"/>
          <w:sz w:val="24"/>
          <w:szCs w:val="24"/>
        </w:rPr>
      </w:pPr>
      <w:r w:rsidRPr="00C4029D">
        <w:rPr>
          <w:rFonts w:cstheme="minorHAnsi"/>
          <w:sz w:val="24"/>
          <w:szCs w:val="24"/>
        </w:rPr>
        <w:t>Pro naše zdraví je nutné </w:t>
      </w:r>
      <w:r w:rsidRPr="00C4029D">
        <w:rPr>
          <w:rStyle w:val="Siln"/>
          <w:rFonts w:cstheme="minorHAnsi"/>
          <w:b w:val="0"/>
          <w:bCs w:val="0"/>
          <w:color w:val="000000"/>
          <w:sz w:val="24"/>
          <w:szCs w:val="24"/>
          <w:bdr w:val="none" w:sz="0" w:space="0" w:color="auto" w:frame="1"/>
        </w:rPr>
        <w:t>udržovat rovnováhu mezi příjmem a výdejem tekutin</w:t>
      </w:r>
      <w:r w:rsidRPr="00C4029D">
        <w:rPr>
          <w:rFonts w:cstheme="minorHAnsi"/>
          <w:sz w:val="24"/>
          <w:szCs w:val="24"/>
        </w:rPr>
        <w:t xml:space="preserve">. </w:t>
      </w:r>
      <w:r w:rsidRPr="00C4029D">
        <w:rPr>
          <w:rFonts w:cstheme="minorHAnsi"/>
          <w:color w:val="FF0000"/>
          <w:sz w:val="24"/>
          <w:szCs w:val="24"/>
        </w:rPr>
        <w:t xml:space="preserve">Člověk denně vyloučí přibližně </w:t>
      </w:r>
      <w:r w:rsidRPr="00C4029D">
        <w:rPr>
          <w:rFonts w:cstheme="minorHAnsi"/>
          <w:b/>
          <w:bCs/>
          <w:color w:val="FF0000"/>
          <w:sz w:val="24"/>
          <w:szCs w:val="24"/>
        </w:rPr>
        <w:t>2,5 litru vody</w:t>
      </w:r>
      <w:r w:rsidRPr="00C4029D">
        <w:rPr>
          <w:rFonts w:cstheme="minorHAnsi"/>
          <w:color w:val="FF0000"/>
          <w:sz w:val="24"/>
          <w:szCs w:val="24"/>
        </w:rPr>
        <w:t xml:space="preserve"> močí, stolicí, dýcháním i kůží.</w:t>
      </w:r>
      <w:r w:rsidRPr="00C4029D">
        <w:rPr>
          <w:rFonts w:cstheme="minorHAnsi"/>
          <w:sz w:val="24"/>
          <w:szCs w:val="24"/>
        </w:rPr>
        <w:t xml:space="preserve"> Aby tyto ztráty doplnil, musí vodu přijímat. </w:t>
      </w:r>
    </w:p>
    <w:p w:rsidR="00C4029D" w:rsidRPr="00C4029D" w:rsidRDefault="00C4029D" w:rsidP="00C4029D">
      <w:pPr>
        <w:pStyle w:val="Bezmezer"/>
        <w:jc w:val="both"/>
        <w:rPr>
          <w:rFonts w:cstheme="minorHAnsi"/>
          <w:sz w:val="24"/>
          <w:szCs w:val="24"/>
        </w:rPr>
      </w:pPr>
    </w:p>
    <w:p w:rsidR="00C4029D" w:rsidRPr="00C4029D" w:rsidRDefault="00C4029D" w:rsidP="00C4029D">
      <w:pPr>
        <w:pStyle w:val="Bezmezer"/>
        <w:ind w:firstLine="708"/>
        <w:jc w:val="both"/>
        <w:rPr>
          <w:rFonts w:cstheme="minorHAnsi"/>
          <w:sz w:val="24"/>
          <w:szCs w:val="24"/>
        </w:rPr>
      </w:pPr>
      <w:r w:rsidRPr="00C4029D">
        <w:rPr>
          <w:rFonts w:cstheme="minorHAnsi"/>
          <w:sz w:val="24"/>
          <w:szCs w:val="24"/>
        </w:rPr>
        <w:t xml:space="preserve">Určitou ztrátu tělo doplní potravou s obsahem vody. Větší část ale musíme tělu dodat přímo v podobě tekutin. </w:t>
      </w:r>
      <w:r w:rsidRPr="00885EE8">
        <w:rPr>
          <w:rFonts w:cstheme="minorHAnsi"/>
          <w:color w:val="FF0000"/>
          <w:sz w:val="24"/>
          <w:szCs w:val="24"/>
        </w:rPr>
        <w:t xml:space="preserve">Zejména při cestování a v horkých letních měsících je </w:t>
      </w:r>
      <w:r w:rsidRPr="00885EE8">
        <w:rPr>
          <w:rFonts w:cstheme="minorHAnsi"/>
          <w:b/>
          <w:bCs/>
          <w:color w:val="FF0000"/>
          <w:sz w:val="24"/>
          <w:szCs w:val="24"/>
        </w:rPr>
        <w:t>potřeba pít více</w:t>
      </w:r>
      <w:r w:rsidRPr="00C4029D">
        <w:rPr>
          <w:rFonts w:cstheme="minorHAnsi"/>
          <w:sz w:val="24"/>
          <w:szCs w:val="24"/>
        </w:rPr>
        <w:t>.</w:t>
      </w:r>
    </w:p>
    <w:p w:rsidR="00C4029D" w:rsidRPr="00C4029D" w:rsidRDefault="00C4029D" w:rsidP="00C4029D">
      <w:pPr>
        <w:pStyle w:val="Bezmezer"/>
        <w:jc w:val="both"/>
        <w:rPr>
          <w:rFonts w:cstheme="minorHAnsi"/>
          <w:sz w:val="24"/>
          <w:szCs w:val="24"/>
        </w:rPr>
      </w:pPr>
      <w:r w:rsidRPr="00C4029D">
        <w:rPr>
          <w:rFonts w:cstheme="minorHAnsi"/>
          <w:sz w:val="24"/>
          <w:szCs w:val="24"/>
        </w:rPr>
        <w:t> </w:t>
      </w:r>
    </w:p>
    <w:p w:rsidR="00C4029D" w:rsidRPr="00885EE8" w:rsidRDefault="00C4029D" w:rsidP="00C4029D">
      <w:pPr>
        <w:pStyle w:val="Bezmezer"/>
        <w:ind w:firstLine="708"/>
        <w:jc w:val="both"/>
        <w:rPr>
          <w:rFonts w:cstheme="minorHAnsi"/>
          <w:b/>
          <w:bCs/>
          <w:color w:val="FF0000"/>
          <w:sz w:val="24"/>
          <w:szCs w:val="24"/>
        </w:rPr>
      </w:pPr>
      <w:r w:rsidRPr="00C4029D">
        <w:rPr>
          <w:rFonts w:cstheme="minorHAnsi"/>
          <w:sz w:val="24"/>
          <w:szCs w:val="24"/>
        </w:rPr>
        <w:t xml:space="preserve">Mírný, ale dlouhodobý nedostatek tekutin často v každodenním shonu ani nevnímáme. </w:t>
      </w:r>
      <w:r w:rsidRPr="00885EE8">
        <w:rPr>
          <w:rFonts w:cstheme="minorHAnsi"/>
          <w:color w:val="FF0000"/>
          <w:sz w:val="24"/>
          <w:szCs w:val="24"/>
        </w:rPr>
        <w:t>Nedostatečný příjem tekutin však může mít kromě </w:t>
      </w:r>
      <w:r w:rsidRPr="00885EE8">
        <w:rPr>
          <w:rStyle w:val="Siln"/>
          <w:rFonts w:cstheme="minorHAnsi"/>
          <w:b w:val="0"/>
          <w:bCs w:val="0"/>
          <w:color w:val="FF0000"/>
          <w:sz w:val="24"/>
          <w:szCs w:val="24"/>
          <w:bdr w:val="none" w:sz="0" w:space="0" w:color="auto" w:frame="1"/>
        </w:rPr>
        <w:t xml:space="preserve">opakované </w:t>
      </w:r>
      <w:r w:rsidRPr="00885EE8">
        <w:rPr>
          <w:rStyle w:val="Siln"/>
          <w:rFonts w:cstheme="minorHAnsi"/>
          <w:color w:val="FF0000"/>
          <w:sz w:val="24"/>
          <w:szCs w:val="24"/>
          <w:bdr w:val="none" w:sz="0" w:space="0" w:color="auto" w:frame="1"/>
        </w:rPr>
        <w:t>bolesti hlavy</w:t>
      </w:r>
      <w:r w:rsidRPr="00885EE8">
        <w:rPr>
          <w:rStyle w:val="Siln"/>
          <w:rFonts w:cstheme="minorHAnsi"/>
          <w:b w:val="0"/>
          <w:bCs w:val="0"/>
          <w:color w:val="FF0000"/>
          <w:sz w:val="24"/>
          <w:szCs w:val="24"/>
          <w:bdr w:val="none" w:sz="0" w:space="0" w:color="auto" w:frame="1"/>
        </w:rPr>
        <w:t xml:space="preserve"> nebo </w:t>
      </w:r>
      <w:r w:rsidRPr="00885EE8">
        <w:rPr>
          <w:rStyle w:val="Siln"/>
          <w:rFonts w:cstheme="minorHAnsi"/>
          <w:color w:val="FF0000"/>
          <w:sz w:val="24"/>
          <w:szCs w:val="24"/>
          <w:bdr w:val="none" w:sz="0" w:space="0" w:color="auto" w:frame="1"/>
        </w:rPr>
        <w:t>zácpy</w:t>
      </w:r>
      <w:r w:rsidRPr="00885EE8">
        <w:rPr>
          <w:rFonts w:cstheme="minorHAnsi"/>
          <w:color w:val="FF0000"/>
          <w:sz w:val="24"/>
          <w:szCs w:val="24"/>
        </w:rPr>
        <w:t> za následek i vážné zdravotní potíže</w:t>
      </w:r>
      <w:r w:rsidRPr="00C4029D">
        <w:rPr>
          <w:rFonts w:cstheme="minorHAnsi"/>
          <w:sz w:val="24"/>
          <w:szCs w:val="24"/>
        </w:rPr>
        <w:t xml:space="preserve">. Může docházet až </w:t>
      </w:r>
      <w:r w:rsidRPr="00885EE8">
        <w:rPr>
          <w:rFonts w:cstheme="minorHAnsi"/>
          <w:b/>
          <w:bCs/>
          <w:color w:val="FF0000"/>
          <w:sz w:val="24"/>
          <w:szCs w:val="24"/>
        </w:rPr>
        <w:t>k poruchám funkce ledvin</w:t>
      </w:r>
      <w:r w:rsidRPr="00885EE8">
        <w:rPr>
          <w:rFonts w:cstheme="minorHAnsi"/>
          <w:color w:val="FF0000"/>
          <w:sz w:val="24"/>
          <w:szCs w:val="24"/>
        </w:rPr>
        <w:t xml:space="preserve">, </w:t>
      </w:r>
      <w:r w:rsidRPr="00885EE8">
        <w:rPr>
          <w:rFonts w:cstheme="minorHAnsi"/>
          <w:b/>
          <w:bCs/>
          <w:color w:val="FF0000"/>
          <w:sz w:val="24"/>
          <w:szCs w:val="24"/>
        </w:rPr>
        <w:t>vzniku ledvinových a močových kamenů</w:t>
      </w:r>
      <w:r w:rsidRPr="00885EE8">
        <w:rPr>
          <w:rFonts w:cstheme="minorHAnsi"/>
          <w:color w:val="FF0000"/>
          <w:sz w:val="24"/>
          <w:szCs w:val="24"/>
        </w:rPr>
        <w:t xml:space="preserve">. Zvyšuje se i riziko vzniku </w:t>
      </w:r>
      <w:r w:rsidRPr="00885EE8">
        <w:rPr>
          <w:rFonts w:cstheme="minorHAnsi"/>
          <w:b/>
          <w:bCs/>
          <w:color w:val="FF0000"/>
          <w:sz w:val="24"/>
          <w:szCs w:val="24"/>
        </w:rPr>
        <w:t>infekce močových cest, zánětu slepého střeva nebo onemocnění srdce a cév.</w:t>
      </w:r>
    </w:p>
    <w:p w:rsidR="00C4029D" w:rsidRDefault="00C4029D" w:rsidP="00C4029D">
      <w:pPr>
        <w:pStyle w:val="Bezmezer"/>
        <w:jc w:val="both"/>
        <w:rPr>
          <w:rStyle w:val="Siln"/>
          <w:rFonts w:cstheme="minorHAnsi"/>
          <w:b w:val="0"/>
          <w:bCs w:val="0"/>
          <w:color w:val="000000"/>
          <w:sz w:val="24"/>
          <w:szCs w:val="24"/>
          <w:bdr w:val="none" w:sz="0" w:space="0" w:color="auto" w:frame="1"/>
        </w:rPr>
      </w:pPr>
    </w:p>
    <w:p w:rsidR="00C4029D" w:rsidRPr="00C4029D" w:rsidRDefault="00C4029D" w:rsidP="00C4029D">
      <w:pPr>
        <w:pStyle w:val="Bezmezer"/>
        <w:ind w:firstLine="708"/>
        <w:jc w:val="both"/>
        <w:rPr>
          <w:rFonts w:cstheme="minorHAnsi"/>
          <w:sz w:val="24"/>
          <w:szCs w:val="24"/>
        </w:rPr>
      </w:pPr>
      <w:r w:rsidRPr="00C4029D">
        <w:rPr>
          <w:rStyle w:val="Siln"/>
          <w:rFonts w:cstheme="minorHAnsi"/>
          <w:b w:val="0"/>
          <w:bCs w:val="0"/>
          <w:color w:val="000000"/>
          <w:sz w:val="24"/>
          <w:szCs w:val="24"/>
          <w:bdr w:val="none" w:sz="0" w:space="0" w:color="auto" w:frame="1"/>
        </w:rPr>
        <w:t>Nedostatek tekutin je nebezpečný pro každého člověka</w:t>
      </w:r>
      <w:r w:rsidRPr="00C4029D">
        <w:rPr>
          <w:rFonts w:cstheme="minorHAnsi"/>
          <w:sz w:val="24"/>
          <w:szCs w:val="24"/>
        </w:rPr>
        <w:t xml:space="preserve">, bez ohledu na věk a pohlaví. </w:t>
      </w:r>
      <w:r w:rsidRPr="00885EE8">
        <w:rPr>
          <w:rFonts w:cstheme="minorHAnsi"/>
          <w:b/>
          <w:bCs/>
          <w:color w:val="FF0000"/>
          <w:sz w:val="24"/>
          <w:szCs w:val="24"/>
        </w:rPr>
        <w:t>Snížený příjem vody způsobuje dehydrataci</w:t>
      </w:r>
      <w:r w:rsidRPr="00885EE8">
        <w:rPr>
          <w:rFonts w:cstheme="minorHAnsi"/>
          <w:color w:val="FF0000"/>
          <w:sz w:val="24"/>
          <w:szCs w:val="24"/>
        </w:rPr>
        <w:t xml:space="preserve"> </w:t>
      </w:r>
      <w:r w:rsidRPr="00C4029D">
        <w:rPr>
          <w:rFonts w:cstheme="minorHAnsi"/>
          <w:sz w:val="24"/>
          <w:szCs w:val="24"/>
        </w:rPr>
        <w:t xml:space="preserve">(odvodnění organizmu). Nejčastěji k dehydrataci dochází </w:t>
      </w:r>
      <w:r w:rsidRPr="00885EE8">
        <w:rPr>
          <w:rFonts w:cstheme="minorHAnsi"/>
          <w:color w:val="FF0000"/>
          <w:sz w:val="24"/>
          <w:szCs w:val="24"/>
        </w:rPr>
        <w:t>při malém příjmu tekutin, průjmu, zvracení nebo při namáhavém fyzickém výkonu doprovázeném silným pocením</w:t>
      </w:r>
      <w:r w:rsidRPr="00C4029D">
        <w:rPr>
          <w:rFonts w:cstheme="minorHAnsi"/>
          <w:sz w:val="24"/>
          <w:szCs w:val="24"/>
        </w:rPr>
        <w:t>.</w:t>
      </w:r>
    </w:p>
    <w:p w:rsidR="00C4029D" w:rsidRDefault="00C4029D" w:rsidP="00C4029D">
      <w:pPr>
        <w:pStyle w:val="Bezmezer"/>
        <w:ind w:firstLine="708"/>
        <w:jc w:val="both"/>
        <w:rPr>
          <w:rFonts w:cstheme="minorHAnsi"/>
          <w:sz w:val="24"/>
          <w:szCs w:val="24"/>
        </w:rPr>
      </w:pPr>
    </w:p>
    <w:p w:rsidR="00C4029D" w:rsidRPr="00C4029D" w:rsidRDefault="00C4029D" w:rsidP="00C4029D">
      <w:pPr>
        <w:pStyle w:val="Bezmezer"/>
        <w:ind w:firstLine="708"/>
        <w:jc w:val="both"/>
        <w:rPr>
          <w:rFonts w:cstheme="minorHAnsi"/>
          <w:sz w:val="24"/>
          <w:szCs w:val="24"/>
        </w:rPr>
      </w:pPr>
      <w:r w:rsidRPr="00885EE8">
        <w:rPr>
          <w:rFonts w:cstheme="minorHAnsi"/>
          <w:color w:val="FF0000"/>
          <w:sz w:val="24"/>
          <w:szCs w:val="24"/>
        </w:rPr>
        <w:t>U </w:t>
      </w:r>
      <w:r w:rsidRPr="00885EE8">
        <w:rPr>
          <w:rStyle w:val="Siln"/>
          <w:rFonts w:cstheme="minorHAnsi"/>
          <w:b w:val="0"/>
          <w:bCs w:val="0"/>
          <w:color w:val="FF0000"/>
          <w:sz w:val="24"/>
          <w:szCs w:val="24"/>
          <w:bdr w:val="none" w:sz="0" w:space="0" w:color="auto" w:frame="1"/>
        </w:rPr>
        <w:t xml:space="preserve">malých dětí je příjem a výdej tekutin </w:t>
      </w:r>
      <w:r w:rsidRPr="00885EE8">
        <w:rPr>
          <w:rStyle w:val="Siln"/>
          <w:rFonts w:cstheme="minorHAnsi"/>
          <w:color w:val="FF0000"/>
          <w:sz w:val="24"/>
          <w:szCs w:val="24"/>
          <w:bdr w:val="none" w:sz="0" w:space="0" w:color="auto" w:frame="1"/>
        </w:rPr>
        <w:t>4–5× vyšší</w:t>
      </w:r>
      <w:r w:rsidRPr="00885EE8">
        <w:rPr>
          <w:rFonts w:cstheme="minorHAnsi"/>
          <w:color w:val="FF0000"/>
          <w:sz w:val="24"/>
          <w:szCs w:val="24"/>
        </w:rPr>
        <w:t> než u dospělého člověka</w:t>
      </w:r>
      <w:r w:rsidRPr="00C4029D">
        <w:rPr>
          <w:rFonts w:cstheme="minorHAnsi"/>
          <w:sz w:val="24"/>
          <w:szCs w:val="24"/>
        </w:rPr>
        <w:t xml:space="preserve">. Proto dochází </w:t>
      </w:r>
      <w:r w:rsidRPr="00885EE8">
        <w:rPr>
          <w:rFonts w:cstheme="minorHAnsi"/>
          <w:color w:val="FF0000"/>
          <w:sz w:val="24"/>
          <w:szCs w:val="24"/>
        </w:rPr>
        <w:t>u dětí k dehydrataci mnohem rychleji</w:t>
      </w:r>
      <w:r w:rsidRPr="00C4029D">
        <w:rPr>
          <w:rFonts w:cstheme="minorHAnsi"/>
          <w:sz w:val="24"/>
          <w:szCs w:val="24"/>
        </w:rPr>
        <w:t>. Dehydratací jsou ohroženi také starší lidé, kteří mívají pocit žízně oslabený.</w:t>
      </w:r>
    </w:p>
    <w:p w:rsidR="00C4029D" w:rsidRDefault="00C4029D" w:rsidP="00E91948">
      <w:pPr>
        <w:pStyle w:val="Bezmezer"/>
        <w:jc w:val="both"/>
      </w:pPr>
    </w:p>
    <w:p w:rsidR="00885EE8" w:rsidRPr="00885EE8" w:rsidRDefault="00885EE8" w:rsidP="00885EE8">
      <w:pPr>
        <w:pStyle w:val="Bezmezer"/>
        <w:rPr>
          <w:rFonts w:cstheme="minorHAnsi"/>
          <w:b/>
          <w:bCs/>
          <w:color w:val="FF0000"/>
          <w:sz w:val="28"/>
          <w:szCs w:val="28"/>
          <w:u w:val="single"/>
        </w:rPr>
      </w:pPr>
      <w:r w:rsidRPr="00885EE8">
        <w:rPr>
          <w:rFonts w:cstheme="minorHAnsi"/>
          <w:b/>
          <w:bCs/>
          <w:color w:val="FF0000"/>
          <w:sz w:val="28"/>
          <w:szCs w:val="28"/>
          <w:u w:val="single"/>
        </w:rPr>
        <w:t>Jak se dehydratace projevuje?</w:t>
      </w:r>
    </w:p>
    <w:p w:rsidR="00885EE8" w:rsidRPr="00885EE8" w:rsidRDefault="00885EE8" w:rsidP="00885EE8">
      <w:pPr>
        <w:pStyle w:val="Bezmezer"/>
        <w:numPr>
          <w:ilvl w:val="0"/>
          <w:numId w:val="4"/>
        </w:numPr>
        <w:rPr>
          <w:rFonts w:cstheme="minorHAnsi"/>
          <w:sz w:val="24"/>
          <w:szCs w:val="24"/>
        </w:rPr>
      </w:pPr>
      <w:r w:rsidRPr="00885EE8">
        <w:rPr>
          <w:rFonts w:cstheme="minorHAnsi"/>
          <w:sz w:val="24"/>
          <w:szCs w:val="24"/>
        </w:rPr>
        <w:t>Únavou až malátností.</w:t>
      </w:r>
    </w:p>
    <w:p w:rsidR="00885EE8" w:rsidRPr="00885EE8" w:rsidRDefault="00885EE8" w:rsidP="00885EE8">
      <w:pPr>
        <w:pStyle w:val="Bezmezer"/>
        <w:numPr>
          <w:ilvl w:val="0"/>
          <w:numId w:val="4"/>
        </w:numPr>
        <w:rPr>
          <w:rFonts w:cstheme="minorHAnsi"/>
          <w:sz w:val="24"/>
          <w:szCs w:val="24"/>
        </w:rPr>
      </w:pPr>
      <w:r w:rsidRPr="00885EE8">
        <w:rPr>
          <w:rFonts w:cstheme="minorHAnsi"/>
          <w:sz w:val="24"/>
          <w:szCs w:val="24"/>
        </w:rPr>
        <w:t>Bolestí hlavy.</w:t>
      </w:r>
    </w:p>
    <w:p w:rsidR="00885EE8" w:rsidRPr="00885EE8" w:rsidRDefault="00885EE8" w:rsidP="00885EE8">
      <w:pPr>
        <w:pStyle w:val="Bezmezer"/>
        <w:numPr>
          <w:ilvl w:val="0"/>
          <w:numId w:val="4"/>
        </w:numPr>
        <w:rPr>
          <w:rFonts w:cstheme="minorHAnsi"/>
          <w:sz w:val="24"/>
          <w:szCs w:val="24"/>
        </w:rPr>
      </w:pPr>
      <w:r w:rsidRPr="00885EE8">
        <w:rPr>
          <w:rFonts w:cstheme="minorHAnsi"/>
          <w:sz w:val="24"/>
          <w:szCs w:val="24"/>
        </w:rPr>
        <w:t>Oschlými rty a jazykem.</w:t>
      </w:r>
    </w:p>
    <w:p w:rsidR="00885EE8" w:rsidRPr="00885EE8" w:rsidRDefault="00885EE8" w:rsidP="00885EE8">
      <w:pPr>
        <w:pStyle w:val="Bezmezer"/>
        <w:numPr>
          <w:ilvl w:val="0"/>
          <w:numId w:val="4"/>
        </w:numPr>
        <w:rPr>
          <w:rFonts w:cstheme="minorHAnsi"/>
          <w:sz w:val="24"/>
          <w:szCs w:val="24"/>
        </w:rPr>
      </w:pPr>
      <w:r w:rsidRPr="00885EE8">
        <w:rPr>
          <w:rFonts w:cstheme="minorHAnsi"/>
          <w:sz w:val="24"/>
          <w:szCs w:val="24"/>
        </w:rPr>
        <w:t>Škytáním při jídle.</w:t>
      </w:r>
    </w:p>
    <w:p w:rsidR="00885EE8" w:rsidRPr="00885EE8" w:rsidRDefault="00885EE8" w:rsidP="00885EE8">
      <w:pPr>
        <w:pStyle w:val="Bezmezer"/>
        <w:numPr>
          <w:ilvl w:val="0"/>
          <w:numId w:val="4"/>
        </w:numPr>
        <w:rPr>
          <w:rFonts w:cstheme="minorHAnsi"/>
          <w:sz w:val="24"/>
          <w:szCs w:val="24"/>
        </w:rPr>
      </w:pPr>
      <w:r w:rsidRPr="00885EE8">
        <w:rPr>
          <w:rFonts w:cstheme="minorHAnsi"/>
          <w:sz w:val="24"/>
          <w:szCs w:val="24"/>
        </w:rPr>
        <w:t>Tlakem v okolí žaludku.</w:t>
      </w:r>
    </w:p>
    <w:p w:rsidR="00885EE8" w:rsidRPr="00885EE8" w:rsidRDefault="00885EE8" w:rsidP="00885EE8">
      <w:pPr>
        <w:pStyle w:val="Bezmezer"/>
        <w:numPr>
          <w:ilvl w:val="0"/>
          <w:numId w:val="4"/>
        </w:numPr>
        <w:rPr>
          <w:rFonts w:cstheme="minorHAnsi"/>
          <w:sz w:val="24"/>
          <w:szCs w:val="24"/>
        </w:rPr>
      </w:pPr>
      <w:r w:rsidRPr="00885EE8">
        <w:rPr>
          <w:rFonts w:cstheme="minorHAnsi"/>
          <w:sz w:val="24"/>
          <w:szCs w:val="24"/>
        </w:rPr>
        <w:t>Tmavě žlutou močí.</w:t>
      </w:r>
    </w:p>
    <w:p w:rsidR="00885EE8" w:rsidRPr="00885EE8" w:rsidRDefault="00885EE8" w:rsidP="00885EE8">
      <w:pPr>
        <w:pStyle w:val="Bezmezer"/>
        <w:numPr>
          <w:ilvl w:val="0"/>
          <w:numId w:val="4"/>
        </w:numPr>
        <w:rPr>
          <w:rFonts w:cstheme="minorHAnsi"/>
          <w:sz w:val="24"/>
          <w:szCs w:val="24"/>
        </w:rPr>
      </w:pPr>
      <w:r w:rsidRPr="00885EE8">
        <w:rPr>
          <w:rFonts w:cstheme="minorHAnsi"/>
          <w:sz w:val="24"/>
          <w:szCs w:val="24"/>
        </w:rPr>
        <w:t>Zácpou.</w:t>
      </w:r>
    </w:p>
    <w:p w:rsidR="00885EE8" w:rsidRPr="00885EE8" w:rsidRDefault="00885EE8" w:rsidP="00885EE8">
      <w:pPr>
        <w:pStyle w:val="Bezmezer"/>
        <w:numPr>
          <w:ilvl w:val="0"/>
          <w:numId w:val="4"/>
        </w:numPr>
        <w:rPr>
          <w:rFonts w:cstheme="minorHAnsi"/>
          <w:sz w:val="24"/>
          <w:szCs w:val="24"/>
        </w:rPr>
      </w:pPr>
      <w:r w:rsidRPr="00885EE8">
        <w:rPr>
          <w:rFonts w:cstheme="minorHAnsi"/>
          <w:sz w:val="24"/>
          <w:szCs w:val="24"/>
        </w:rPr>
        <w:t>Poklesem fyzické a duševní výkonnosti.</w:t>
      </w:r>
    </w:p>
    <w:p w:rsidR="00885EE8" w:rsidRPr="00885EE8" w:rsidRDefault="00885EE8" w:rsidP="00885EE8">
      <w:pPr>
        <w:pStyle w:val="Bezmezer"/>
        <w:numPr>
          <w:ilvl w:val="0"/>
          <w:numId w:val="4"/>
        </w:numPr>
        <w:rPr>
          <w:rFonts w:cstheme="minorHAnsi"/>
          <w:sz w:val="24"/>
          <w:szCs w:val="24"/>
        </w:rPr>
      </w:pPr>
      <w:r w:rsidRPr="00885EE8">
        <w:rPr>
          <w:rFonts w:cstheme="minorHAnsi"/>
          <w:sz w:val="24"/>
          <w:szCs w:val="24"/>
        </w:rPr>
        <w:t>Ztrátou koncentrace.</w:t>
      </w:r>
    </w:p>
    <w:p w:rsidR="00885EE8" w:rsidRPr="00885EE8" w:rsidRDefault="00885EE8" w:rsidP="00885EE8">
      <w:pPr>
        <w:pStyle w:val="Bezmezer"/>
        <w:numPr>
          <w:ilvl w:val="0"/>
          <w:numId w:val="4"/>
        </w:numPr>
        <w:rPr>
          <w:rFonts w:cstheme="minorHAnsi"/>
          <w:sz w:val="24"/>
          <w:szCs w:val="24"/>
        </w:rPr>
      </w:pPr>
      <w:r w:rsidRPr="00885EE8">
        <w:rPr>
          <w:rFonts w:cstheme="minorHAnsi"/>
          <w:sz w:val="24"/>
          <w:szCs w:val="24"/>
        </w:rPr>
        <w:t>Zvýšenou spavostí.</w:t>
      </w:r>
    </w:p>
    <w:p w:rsidR="00885EE8" w:rsidRPr="00885EE8" w:rsidRDefault="00885EE8" w:rsidP="00885EE8">
      <w:pPr>
        <w:pStyle w:val="Bezmezer"/>
        <w:numPr>
          <w:ilvl w:val="0"/>
          <w:numId w:val="4"/>
        </w:numPr>
        <w:rPr>
          <w:rFonts w:cstheme="minorHAnsi"/>
          <w:sz w:val="24"/>
          <w:szCs w:val="24"/>
        </w:rPr>
      </w:pPr>
      <w:r w:rsidRPr="00885EE8">
        <w:rPr>
          <w:rFonts w:cstheme="minorHAnsi"/>
          <w:sz w:val="24"/>
          <w:szCs w:val="24"/>
        </w:rPr>
        <w:t>Suchou pokožkou.</w:t>
      </w:r>
    </w:p>
    <w:p w:rsidR="00885EE8" w:rsidRDefault="00885EE8" w:rsidP="00E91948">
      <w:pPr>
        <w:pStyle w:val="Bezmezer"/>
        <w:jc w:val="both"/>
      </w:pPr>
    </w:p>
    <w:p w:rsidR="00885EE8" w:rsidRDefault="00885EE8" w:rsidP="00885EE8">
      <w:pPr>
        <w:pStyle w:val="Bezmezer"/>
        <w:rPr>
          <w:rFonts w:cstheme="minorHAnsi"/>
          <w:b/>
          <w:bCs/>
          <w:sz w:val="28"/>
          <w:szCs w:val="28"/>
          <w:u w:val="single"/>
        </w:rPr>
      </w:pPr>
      <w:r w:rsidRPr="00885EE8">
        <w:rPr>
          <w:rFonts w:cstheme="minorHAnsi"/>
          <w:b/>
          <w:bCs/>
          <w:sz w:val="28"/>
          <w:szCs w:val="28"/>
          <w:u w:val="single"/>
        </w:rPr>
        <w:lastRenderedPageBreak/>
        <w:t>Kolik tekutin je vhodné za den vypít?</w:t>
      </w:r>
    </w:p>
    <w:p w:rsidR="00885EE8" w:rsidRPr="00885EE8" w:rsidRDefault="00885EE8" w:rsidP="00885EE8">
      <w:pPr>
        <w:pStyle w:val="Bezmezer"/>
        <w:rPr>
          <w:rFonts w:cstheme="minorHAnsi"/>
          <w:b/>
          <w:bCs/>
          <w:sz w:val="28"/>
          <w:szCs w:val="28"/>
          <w:u w:val="single"/>
        </w:rPr>
      </w:pPr>
    </w:p>
    <w:p w:rsidR="00885EE8" w:rsidRPr="00885EE8" w:rsidRDefault="00885EE8" w:rsidP="00885EE8">
      <w:pPr>
        <w:pStyle w:val="Bezmezer"/>
        <w:ind w:firstLine="708"/>
        <w:jc w:val="both"/>
        <w:rPr>
          <w:rFonts w:cstheme="minorHAnsi"/>
          <w:sz w:val="24"/>
          <w:szCs w:val="24"/>
        </w:rPr>
      </w:pPr>
      <w:r w:rsidRPr="00885EE8">
        <w:rPr>
          <w:rStyle w:val="Siln"/>
          <w:rFonts w:cstheme="minorHAnsi"/>
          <w:b w:val="0"/>
          <w:bCs w:val="0"/>
          <w:color w:val="000000"/>
          <w:sz w:val="24"/>
          <w:szCs w:val="24"/>
          <w:bdr w:val="none" w:sz="0" w:space="0" w:color="auto" w:frame="1"/>
        </w:rPr>
        <w:t>Prvním příznakem</w:t>
      </w:r>
      <w:r w:rsidRPr="00885EE8">
        <w:rPr>
          <w:rFonts w:cstheme="minorHAnsi"/>
          <w:sz w:val="24"/>
          <w:szCs w:val="24"/>
        </w:rPr>
        <w:t> nedostatku tekutin bývá </w:t>
      </w:r>
      <w:r w:rsidRPr="00885EE8">
        <w:rPr>
          <w:rStyle w:val="Siln"/>
          <w:rFonts w:cstheme="minorHAnsi"/>
          <w:b w:val="0"/>
          <w:bCs w:val="0"/>
          <w:color w:val="000000"/>
          <w:sz w:val="24"/>
          <w:szCs w:val="24"/>
          <w:bdr w:val="none" w:sz="0" w:space="0" w:color="auto" w:frame="1"/>
        </w:rPr>
        <w:t>žízeň</w:t>
      </w:r>
      <w:r w:rsidRPr="00885EE8">
        <w:rPr>
          <w:rFonts w:cstheme="minorHAnsi"/>
          <w:sz w:val="24"/>
          <w:szCs w:val="24"/>
        </w:rPr>
        <w:t>. Ta už je však varovným signálem, protože se objevuje až v okamžiku, kdy tělo ztratilo 1–2 % tekutin. To znamená, že je nutné pít, aby k pocitu žízně vůbec nedošlo. </w:t>
      </w:r>
    </w:p>
    <w:p w:rsidR="00885EE8" w:rsidRDefault="00885EE8" w:rsidP="00885EE8">
      <w:pPr>
        <w:pStyle w:val="Bezmezer"/>
        <w:rPr>
          <w:rFonts w:cstheme="minorHAnsi"/>
          <w:sz w:val="24"/>
          <w:szCs w:val="24"/>
        </w:rPr>
      </w:pPr>
    </w:p>
    <w:p w:rsidR="00885EE8" w:rsidRDefault="00885EE8" w:rsidP="00885EE8">
      <w:pPr>
        <w:pStyle w:val="Bezmezer"/>
        <w:ind w:firstLine="708"/>
        <w:jc w:val="both"/>
        <w:rPr>
          <w:rFonts w:cstheme="minorHAnsi"/>
          <w:sz w:val="24"/>
          <w:szCs w:val="24"/>
        </w:rPr>
      </w:pPr>
      <w:r>
        <w:rPr>
          <w:rFonts w:cstheme="minorHAnsi"/>
          <w:sz w:val="24"/>
          <w:szCs w:val="24"/>
        </w:rPr>
        <w:t xml:space="preserve">Za běžných podmínek lze </w:t>
      </w:r>
      <w:r w:rsidRPr="00885EE8">
        <w:rPr>
          <w:rFonts w:cstheme="minorHAnsi"/>
          <w:color w:val="FF0000"/>
          <w:sz w:val="24"/>
          <w:szCs w:val="24"/>
        </w:rPr>
        <w:t>denní potřebu tekutin</w:t>
      </w:r>
      <w:r>
        <w:rPr>
          <w:rFonts w:cstheme="minorHAnsi"/>
          <w:sz w:val="24"/>
          <w:szCs w:val="24"/>
        </w:rPr>
        <w:t xml:space="preserve"> vypočítat tímto jednoduchým způsobem: </w:t>
      </w:r>
      <w:r w:rsidRPr="00885EE8">
        <w:rPr>
          <w:rFonts w:cstheme="minorHAnsi"/>
          <w:color w:val="FF0000"/>
          <w:sz w:val="24"/>
          <w:szCs w:val="24"/>
        </w:rPr>
        <w:t>0,5 litru na každých 15 kilogramů hmotnosti.</w:t>
      </w:r>
      <w:r>
        <w:rPr>
          <w:rFonts w:cstheme="minorHAnsi"/>
          <w:sz w:val="24"/>
          <w:szCs w:val="24"/>
        </w:rPr>
        <w:t xml:space="preserve"> To znamená, že pokud vážíte 40 Kg, vypočítáte svou průměrnou denní potřebu tekutin takto: </w:t>
      </w:r>
      <w:r w:rsidRPr="00885EE8">
        <w:rPr>
          <w:rFonts w:cstheme="minorHAnsi"/>
          <w:b/>
          <w:bCs/>
          <w:color w:val="FF0000"/>
          <w:sz w:val="24"/>
          <w:szCs w:val="24"/>
        </w:rPr>
        <w:t xml:space="preserve">70 : 15 = 4,7 </w:t>
      </w:r>
      <w:r w:rsidRPr="00885EE8">
        <w:rPr>
          <w:rFonts w:ascii="Segoe UI Symbol" w:hAnsi="Segoe UI Symbol" w:cs="Segoe UI Symbol"/>
          <w:b/>
          <w:bCs/>
          <w:color w:val="FF0000"/>
          <w:sz w:val="24"/>
          <w:szCs w:val="24"/>
        </w:rPr>
        <w:t>➪</w:t>
      </w:r>
      <w:r w:rsidRPr="00885EE8">
        <w:rPr>
          <w:rFonts w:cstheme="minorHAnsi"/>
          <w:b/>
          <w:bCs/>
          <w:color w:val="FF0000"/>
          <w:sz w:val="24"/>
          <w:szCs w:val="24"/>
        </w:rPr>
        <w:t xml:space="preserve"> 4,7 × 0,5 = 2,3 litru.</w:t>
      </w:r>
      <w:r w:rsidRPr="00885EE8">
        <w:rPr>
          <w:rFonts w:cstheme="minorHAnsi"/>
          <w:color w:val="FF0000"/>
          <w:sz w:val="24"/>
          <w:szCs w:val="24"/>
        </w:rPr>
        <w:t xml:space="preserve"> </w:t>
      </w:r>
      <w:r w:rsidRPr="00885EE8">
        <w:rPr>
          <w:rFonts w:cstheme="minorHAnsi"/>
          <w:sz w:val="24"/>
          <w:szCs w:val="24"/>
        </w:rPr>
        <w:br/>
      </w:r>
      <w:r>
        <w:rPr>
          <w:rFonts w:cstheme="minorHAnsi"/>
          <w:sz w:val="24"/>
          <w:szCs w:val="24"/>
        </w:rPr>
        <w:t xml:space="preserve">            </w:t>
      </w:r>
    </w:p>
    <w:p w:rsidR="00885EE8" w:rsidRPr="00885EE8" w:rsidRDefault="00885EE8" w:rsidP="00885EE8">
      <w:pPr>
        <w:pStyle w:val="Bezmezer"/>
        <w:ind w:firstLine="708"/>
        <w:jc w:val="both"/>
        <w:rPr>
          <w:rFonts w:cstheme="minorHAnsi"/>
          <w:sz w:val="24"/>
          <w:szCs w:val="24"/>
        </w:rPr>
      </w:pPr>
      <w:r w:rsidRPr="00885EE8">
        <w:rPr>
          <w:rFonts w:cstheme="minorHAnsi"/>
          <w:sz w:val="24"/>
          <w:szCs w:val="24"/>
        </w:rPr>
        <w:t>To je však průměrná potřeba tekutin. V mnoha situacích je potřeba pít ještě více.</w:t>
      </w:r>
    </w:p>
    <w:p w:rsidR="00885EE8" w:rsidRDefault="00885EE8" w:rsidP="00885EE8">
      <w:pPr>
        <w:pStyle w:val="Bezmezer"/>
      </w:pPr>
    </w:p>
    <w:p w:rsidR="00885EE8" w:rsidRDefault="00885EE8" w:rsidP="00885EE8">
      <w:pPr>
        <w:pStyle w:val="Bezmezer"/>
        <w:rPr>
          <w:rStyle w:val="Siln"/>
          <w:rFonts w:cstheme="minorHAnsi"/>
          <w:color w:val="000000"/>
          <w:sz w:val="24"/>
          <w:szCs w:val="24"/>
          <w:bdr w:val="none" w:sz="0" w:space="0" w:color="auto" w:frame="1"/>
        </w:rPr>
      </w:pPr>
    </w:p>
    <w:p w:rsidR="00741A7C" w:rsidRDefault="00741A7C" w:rsidP="00885EE8">
      <w:pPr>
        <w:pStyle w:val="Bezmezer"/>
        <w:rPr>
          <w:rStyle w:val="Siln"/>
          <w:rFonts w:cstheme="minorHAnsi"/>
          <w:color w:val="000000"/>
          <w:sz w:val="24"/>
          <w:szCs w:val="24"/>
          <w:bdr w:val="none" w:sz="0" w:space="0" w:color="auto" w:frame="1"/>
        </w:rPr>
      </w:pPr>
    </w:p>
    <w:p w:rsidR="00885EE8" w:rsidRPr="00741A7C" w:rsidRDefault="00885EE8" w:rsidP="00885EE8">
      <w:pPr>
        <w:pStyle w:val="Bezmezer"/>
        <w:rPr>
          <w:rFonts w:cstheme="minorHAnsi"/>
          <w:color w:val="FF0000"/>
          <w:sz w:val="28"/>
          <w:szCs w:val="28"/>
          <w:u w:val="single"/>
        </w:rPr>
      </w:pPr>
      <w:r w:rsidRPr="00741A7C">
        <w:rPr>
          <w:rStyle w:val="Siln"/>
          <w:rFonts w:cstheme="minorHAnsi"/>
          <w:color w:val="FF0000"/>
          <w:sz w:val="28"/>
          <w:szCs w:val="28"/>
          <w:u w:val="single"/>
          <w:bdr w:val="none" w:sz="0" w:space="0" w:color="auto" w:frame="1"/>
        </w:rPr>
        <w:t>Potřeba tekutin závisí na:</w:t>
      </w:r>
    </w:p>
    <w:p w:rsidR="00885EE8" w:rsidRPr="00885EE8" w:rsidRDefault="00885EE8" w:rsidP="00741A7C">
      <w:pPr>
        <w:pStyle w:val="Bezmezer"/>
        <w:numPr>
          <w:ilvl w:val="0"/>
          <w:numId w:val="6"/>
        </w:numPr>
        <w:spacing w:line="360" w:lineRule="auto"/>
        <w:rPr>
          <w:rFonts w:cstheme="minorHAnsi"/>
          <w:sz w:val="24"/>
          <w:szCs w:val="24"/>
        </w:rPr>
      </w:pPr>
      <w:r w:rsidRPr="00885EE8">
        <w:rPr>
          <w:rFonts w:cstheme="minorHAnsi"/>
          <w:sz w:val="24"/>
          <w:szCs w:val="24"/>
        </w:rPr>
        <w:t>tělesné hmotnosti</w:t>
      </w:r>
    </w:p>
    <w:p w:rsidR="00885EE8" w:rsidRPr="00885EE8" w:rsidRDefault="00885EE8" w:rsidP="00741A7C">
      <w:pPr>
        <w:pStyle w:val="Bezmezer"/>
        <w:numPr>
          <w:ilvl w:val="0"/>
          <w:numId w:val="6"/>
        </w:numPr>
        <w:spacing w:line="360" w:lineRule="auto"/>
        <w:rPr>
          <w:rFonts w:cstheme="minorHAnsi"/>
          <w:sz w:val="24"/>
          <w:szCs w:val="24"/>
        </w:rPr>
      </w:pPr>
      <w:r w:rsidRPr="00885EE8">
        <w:rPr>
          <w:rFonts w:cstheme="minorHAnsi"/>
          <w:sz w:val="24"/>
          <w:szCs w:val="24"/>
        </w:rPr>
        <w:t>věku a pohlaví</w:t>
      </w:r>
    </w:p>
    <w:p w:rsidR="00885EE8" w:rsidRPr="00885EE8" w:rsidRDefault="00885EE8" w:rsidP="00741A7C">
      <w:pPr>
        <w:pStyle w:val="Bezmezer"/>
        <w:numPr>
          <w:ilvl w:val="0"/>
          <w:numId w:val="6"/>
        </w:numPr>
        <w:spacing w:line="360" w:lineRule="auto"/>
        <w:rPr>
          <w:rFonts w:cstheme="minorHAnsi"/>
          <w:sz w:val="24"/>
          <w:szCs w:val="24"/>
        </w:rPr>
      </w:pPr>
      <w:r w:rsidRPr="00885EE8">
        <w:rPr>
          <w:rFonts w:cstheme="minorHAnsi"/>
          <w:sz w:val="24"/>
          <w:szCs w:val="24"/>
        </w:rPr>
        <w:t>složení a množství stravy (obsah soli, vody, bílkovin, kalorií)</w:t>
      </w:r>
    </w:p>
    <w:p w:rsidR="00885EE8" w:rsidRPr="00885EE8" w:rsidRDefault="00885EE8" w:rsidP="00741A7C">
      <w:pPr>
        <w:pStyle w:val="Bezmezer"/>
        <w:numPr>
          <w:ilvl w:val="0"/>
          <w:numId w:val="6"/>
        </w:numPr>
        <w:spacing w:line="360" w:lineRule="auto"/>
        <w:rPr>
          <w:rFonts w:cstheme="minorHAnsi"/>
          <w:sz w:val="24"/>
          <w:szCs w:val="24"/>
        </w:rPr>
      </w:pPr>
      <w:r w:rsidRPr="00885EE8">
        <w:rPr>
          <w:rFonts w:cstheme="minorHAnsi"/>
          <w:sz w:val="24"/>
          <w:szCs w:val="24"/>
        </w:rPr>
        <w:t>tělesné aktivitě</w:t>
      </w:r>
    </w:p>
    <w:p w:rsidR="00885EE8" w:rsidRPr="00885EE8" w:rsidRDefault="00885EE8" w:rsidP="00741A7C">
      <w:pPr>
        <w:pStyle w:val="Bezmezer"/>
        <w:numPr>
          <w:ilvl w:val="0"/>
          <w:numId w:val="6"/>
        </w:numPr>
        <w:spacing w:line="360" w:lineRule="auto"/>
        <w:rPr>
          <w:rFonts w:cstheme="minorHAnsi"/>
          <w:sz w:val="24"/>
          <w:szCs w:val="24"/>
        </w:rPr>
      </w:pPr>
      <w:r w:rsidRPr="00885EE8">
        <w:rPr>
          <w:rFonts w:cstheme="minorHAnsi"/>
          <w:sz w:val="24"/>
          <w:szCs w:val="24"/>
        </w:rPr>
        <w:t>teplotě a vlhkosti prostředí</w:t>
      </w:r>
    </w:p>
    <w:p w:rsidR="00885EE8" w:rsidRPr="00885EE8" w:rsidRDefault="00885EE8" w:rsidP="00741A7C">
      <w:pPr>
        <w:pStyle w:val="Bezmezer"/>
        <w:numPr>
          <w:ilvl w:val="0"/>
          <w:numId w:val="6"/>
        </w:numPr>
        <w:spacing w:line="360" w:lineRule="auto"/>
        <w:rPr>
          <w:rFonts w:cstheme="minorHAnsi"/>
          <w:sz w:val="24"/>
          <w:szCs w:val="24"/>
        </w:rPr>
      </w:pPr>
      <w:r w:rsidRPr="00885EE8">
        <w:rPr>
          <w:rFonts w:cstheme="minorHAnsi"/>
          <w:sz w:val="24"/>
          <w:szCs w:val="24"/>
        </w:rPr>
        <w:t>oblečení</w:t>
      </w:r>
    </w:p>
    <w:p w:rsidR="00885EE8" w:rsidRPr="00885EE8" w:rsidRDefault="00885EE8" w:rsidP="00741A7C">
      <w:pPr>
        <w:pStyle w:val="Bezmezer"/>
        <w:numPr>
          <w:ilvl w:val="0"/>
          <w:numId w:val="6"/>
        </w:numPr>
        <w:spacing w:line="360" w:lineRule="auto"/>
        <w:rPr>
          <w:rFonts w:cstheme="minorHAnsi"/>
          <w:sz w:val="24"/>
          <w:szCs w:val="24"/>
        </w:rPr>
      </w:pPr>
      <w:r w:rsidRPr="00885EE8">
        <w:rPr>
          <w:rFonts w:cstheme="minorHAnsi"/>
          <w:sz w:val="24"/>
          <w:szCs w:val="24"/>
        </w:rPr>
        <w:t>teplotě těla</w:t>
      </w:r>
    </w:p>
    <w:p w:rsidR="00885EE8" w:rsidRDefault="00885EE8" w:rsidP="00741A7C">
      <w:pPr>
        <w:pStyle w:val="Bezmezer"/>
        <w:numPr>
          <w:ilvl w:val="0"/>
          <w:numId w:val="6"/>
        </w:numPr>
        <w:spacing w:line="360" w:lineRule="auto"/>
        <w:rPr>
          <w:rFonts w:cstheme="minorHAnsi"/>
          <w:sz w:val="24"/>
          <w:szCs w:val="24"/>
        </w:rPr>
      </w:pPr>
      <w:r w:rsidRPr="00885EE8">
        <w:rPr>
          <w:rFonts w:cstheme="minorHAnsi"/>
          <w:sz w:val="24"/>
          <w:szCs w:val="24"/>
        </w:rPr>
        <w:t>aktuálním zdravotním stavu</w:t>
      </w:r>
    </w:p>
    <w:p w:rsidR="00885EE8" w:rsidRDefault="00885EE8" w:rsidP="00885EE8">
      <w:pPr>
        <w:pStyle w:val="Bezmezer"/>
        <w:rPr>
          <w:rFonts w:cstheme="minorHAnsi"/>
          <w:sz w:val="24"/>
          <w:szCs w:val="24"/>
        </w:rPr>
      </w:pPr>
    </w:p>
    <w:p w:rsidR="00741A7C" w:rsidRDefault="00741A7C" w:rsidP="00885EE8">
      <w:pPr>
        <w:pStyle w:val="Bezmezer"/>
        <w:rPr>
          <w:rFonts w:cstheme="minorHAnsi"/>
          <w:sz w:val="24"/>
          <w:szCs w:val="24"/>
        </w:rPr>
      </w:pPr>
    </w:p>
    <w:p w:rsidR="00741A7C" w:rsidRDefault="00741A7C" w:rsidP="00885EE8">
      <w:pPr>
        <w:pStyle w:val="Bezmezer"/>
        <w:rPr>
          <w:rFonts w:cstheme="minorHAnsi"/>
          <w:sz w:val="24"/>
          <w:szCs w:val="24"/>
        </w:rPr>
      </w:pPr>
    </w:p>
    <w:p w:rsidR="00885EE8" w:rsidRPr="00741A7C" w:rsidRDefault="00885EE8" w:rsidP="00885EE8">
      <w:pPr>
        <w:pStyle w:val="Bezmezer"/>
        <w:rPr>
          <w:rFonts w:cstheme="minorHAnsi"/>
          <w:b/>
          <w:bCs/>
          <w:color w:val="FF0000"/>
          <w:sz w:val="28"/>
          <w:szCs w:val="28"/>
          <w:u w:val="single"/>
        </w:rPr>
      </w:pPr>
      <w:r w:rsidRPr="00741A7C">
        <w:rPr>
          <w:rFonts w:cstheme="minorHAnsi"/>
          <w:b/>
          <w:bCs/>
          <w:color w:val="FF0000"/>
          <w:sz w:val="28"/>
          <w:szCs w:val="28"/>
          <w:u w:val="single"/>
        </w:rPr>
        <w:t>Jaké nápoje jsou vhodné?</w:t>
      </w:r>
    </w:p>
    <w:p w:rsidR="00885EE8" w:rsidRPr="00885EE8" w:rsidRDefault="00885EE8" w:rsidP="00741A7C">
      <w:pPr>
        <w:pStyle w:val="Bezmezer"/>
        <w:numPr>
          <w:ilvl w:val="0"/>
          <w:numId w:val="8"/>
        </w:numPr>
        <w:spacing w:line="360" w:lineRule="auto"/>
        <w:rPr>
          <w:rFonts w:cstheme="minorHAnsi"/>
          <w:sz w:val="24"/>
          <w:szCs w:val="24"/>
        </w:rPr>
      </w:pPr>
      <w:r w:rsidRPr="00885EE8">
        <w:rPr>
          <w:rFonts w:cstheme="minorHAnsi"/>
          <w:sz w:val="24"/>
          <w:szCs w:val="24"/>
        </w:rPr>
        <w:t>Čistá voda.</w:t>
      </w:r>
    </w:p>
    <w:p w:rsidR="00885EE8" w:rsidRPr="00885EE8" w:rsidRDefault="00885EE8" w:rsidP="00741A7C">
      <w:pPr>
        <w:pStyle w:val="Bezmezer"/>
        <w:numPr>
          <w:ilvl w:val="0"/>
          <w:numId w:val="8"/>
        </w:numPr>
        <w:spacing w:line="360" w:lineRule="auto"/>
        <w:rPr>
          <w:rFonts w:cstheme="minorHAnsi"/>
          <w:sz w:val="24"/>
          <w:szCs w:val="24"/>
        </w:rPr>
      </w:pPr>
      <w:r w:rsidRPr="00885EE8">
        <w:rPr>
          <w:rFonts w:cstheme="minorHAnsi"/>
          <w:sz w:val="24"/>
          <w:szCs w:val="24"/>
        </w:rPr>
        <w:t>Pramenité a slabě mineralizované přírodní minerální vody bez oxidu uhličitého (neperlivé).</w:t>
      </w:r>
    </w:p>
    <w:p w:rsidR="00885EE8" w:rsidRPr="00885EE8" w:rsidRDefault="00885EE8" w:rsidP="00741A7C">
      <w:pPr>
        <w:pStyle w:val="Bezmezer"/>
        <w:numPr>
          <w:ilvl w:val="0"/>
          <w:numId w:val="8"/>
        </w:numPr>
        <w:spacing w:line="360" w:lineRule="auto"/>
        <w:rPr>
          <w:rFonts w:cstheme="minorHAnsi"/>
          <w:sz w:val="24"/>
          <w:szCs w:val="24"/>
        </w:rPr>
      </w:pPr>
      <w:r w:rsidRPr="00885EE8">
        <w:rPr>
          <w:rFonts w:cstheme="minorHAnsi"/>
          <w:sz w:val="24"/>
          <w:szCs w:val="24"/>
        </w:rPr>
        <w:t>Vodou ředěné ovocné a zeleninové šťávy.</w:t>
      </w:r>
    </w:p>
    <w:p w:rsidR="00885EE8" w:rsidRPr="00885EE8" w:rsidRDefault="00885EE8" w:rsidP="00741A7C">
      <w:pPr>
        <w:pStyle w:val="Bezmezer"/>
        <w:numPr>
          <w:ilvl w:val="0"/>
          <w:numId w:val="8"/>
        </w:numPr>
        <w:spacing w:line="360" w:lineRule="auto"/>
        <w:rPr>
          <w:rFonts w:cstheme="minorHAnsi"/>
          <w:sz w:val="24"/>
          <w:szCs w:val="24"/>
        </w:rPr>
      </w:pPr>
      <w:r w:rsidRPr="00885EE8">
        <w:rPr>
          <w:rFonts w:cstheme="minorHAnsi"/>
          <w:sz w:val="24"/>
          <w:szCs w:val="24"/>
        </w:rPr>
        <w:t>Neslazené a nepříliš silné </w:t>
      </w:r>
      <w:hyperlink r:id="rId10" w:history="1">
        <w:r w:rsidRPr="00741A7C">
          <w:rPr>
            <w:rStyle w:val="Hypertextovodkaz"/>
            <w:rFonts w:cstheme="minorHAnsi"/>
            <w:color w:val="FF0000"/>
            <w:sz w:val="24"/>
            <w:szCs w:val="24"/>
            <w:bdr w:val="none" w:sz="0" w:space="0" w:color="auto" w:frame="1"/>
          </w:rPr>
          <w:t>čaje</w:t>
        </w:r>
        <w:r w:rsidRPr="00885EE8">
          <w:rPr>
            <w:rStyle w:val="Hypertextovodkaz"/>
            <w:rFonts w:cstheme="minorHAnsi"/>
            <w:color w:val="0078BE"/>
            <w:sz w:val="24"/>
            <w:szCs w:val="24"/>
            <w:bdr w:val="none" w:sz="0" w:space="0" w:color="auto" w:frame="1"/>
          </w:rPr>
          <w:t> </w:t>
        </w:r>
      </w:hyperlink>
      <w:r w:rsidRPr="00885EE8">
        <w:rPr>
          <w:rFonts w:cstheme="minorHAnsi"/>
          <w:sz w:val="24"/>
          <w:szCs w:val="24"/>
        </w:rPr>
        <w:t>(ovocný, popřípadě v omezené míře </w:t>
      </w:r>
      <w:hyperlink r:id="rId11" w:history="1">
        <w:r w:rsidRPr="00741A7C">
          <w:rPr>
            <w:rStyle w:val="Hypertextovodkaz"/>
            <w:rFonts w:cstheme="minorHAnsi"/>
            <w:color w:val="FF0000"/>
            <w:sz w:val="24"/>
            <w:szCs w:val="24"/>
            <w:bdr w:val="none" w:sz="0" w:space="0" w:color="auto" w:frame="1"/>
          </w:rPr>
          <w:t>zelený čaj</w:t>
        </w:r>
      </w:hyperlink>
      <w:r w:rsidRPr="00885EE8">
        <w:rPr>
          <w:rFonts w:cstheme="minorHAnsi"/>
          <w:sz w:val="24"/>
          <w:szCs w:val="24"/>
        </w:rPr>
        <w:t>).</w:t>
      </w:r>
    </w:p>
    <w:p w:rsidR="00885EE8" w:rsidRPr="00885EE8" w:rsidRDefault="00885EE8" w:rsidP="00741A7C">
      <w:pPr>
        <w:pStyle w:val="Bezmezer"/>
        <w:numPr>
          <w:ilvl w:val="0"/>
          <w:numId w:val="8"/>
        </w:numPr>
        <w:spacing w:line="360" w:lineRule="auto"/>
        <w:rPr>
          <w:rFonts w:cstheme="minorHAnsi"/>
          <w:sz w:val="24"/>
          <w:szCs w:val="24"/>
        </w:rPr>
      </w:pPr>
      <w:r w:rsidRPr="00885EE8">
        <w:rPr>
          <w:rFonts w:cstheme="minorHAnsi"/>
          <w:sz w:val="24"/>
          <w:szCs w:val="24"/>
        </w:rPr>
        <w:t>Kojenecké vody.</w:t>
      </w:r>
    </w:p>
    <w:p w:rsidR="00885EE8" w:rsidRPr="00885EE8" w:rsidRDefault="00EE0461" w:rsidP="00741A7C">
      <w:pPr>
        <w:pStyle w:val="Bezmezer"/>
        <w:numPr>
          <w:ilvl w:val="0"/>
          <w:numId w:val="8"/>
        </w:numPr>
        <w:spacing w:line="360" w:lineRule="auto"/>
        <w:rPr>
          <w:rFonts w:cstheme="minorHAnsi"/>
          <w:sz w:val="24"/>
          <w:szCs w:val="24"/>
        </w:rPr>
      </w:pPr>
      <w:hyperlink r:id="rId12" w:history="1">
        <w:r w:rsidR="00885EE8" w:rsidRPr="00741A7C">
          <w:rPr>
            <w:rStyle w:val="Hypertextovodkaz"/>
            <w:rFonts w:cstheme="minorHAnsi"/>
            <w:color w:val="FF0000"/>
            <w:sz w:val="24"/>
            <w:szCs w:val="24"/>
            <w:bdr w:val="none" w:sz="0" w:space="0" w:color="auto" w:frame="1"/>
          </w:rPr>
          <w:t>Bylinné čaje</w:t>
        </w:r>
      </w:hyperlink>
      <w:r w:rsidR="00885EE8" w:rsidRPr="00885EE8">
        <w:rPr>
          <w:rFonts w:cstheme="minorHAnsi"/>
          <w:sz w:val="24"/>
          <w:szCs w:val="24"/>
        </w:rPr>
        <w:t> (ty je však vhodné pít pouze krátkodobě a střídat je). Některé bylinné čaje mohou ovlivňovat účinek léků, které užíváte. Poraďte se proto s lékařem nebo lékárníkem, zda jsou pro Vás vhodné.</w:t>
      </w:r>
    </w:p>
    <w:p w:rsidR="00741A7C" w:rsidRPr="00741A7C" w:rsidRDefault="00885EE8" w:rsidP="00885EE8">
      <w:pPr>
        <w:pStyle w:val="Bezmezer"/>
        <w:numPr>
          <w:ilvl w:val="0"/>
          <w:numId w:val="8"/>
        </w:numPr>
        <w:spacing w:line="360" w:lineRule="auto"/>
        <w:rPr>
          <w:rFonts w:cstheme="minorHAnsi"/>
          <w:sz w:val="24"/>
          <w:szCs w:val="24"/>
        </w:rPr>
      </w:pPr>
      <w:r w:rsidRPr="00885EE8">
        <w:rPr>
          <w:rFonts w:cstheme="minorHAnsi"/>
          <w:sz w:val="24"/>
          <w:szCs w:val="24"/>
        </w:rPr>
        <w:t>Polévka by měla být součástí jídla.</w:t>
      </w:r>
    </w:p>
    <w:p w:rsidR="00741A7C" w:rsidRDefault="00741A7C" w:rsidP="00885EE8">
      <w:pPr>
        <w:pStyle w:val="Bezmezer"/>
        <w:rPr>
          <w:rFonts w:cstheme="minorHAnsi"/>
          <w:sz w:val="24"/>
          <w:szCs w:val="24"/>
        </w:rPr>
      </w:pPr>
    </w:p>
    <w:p w:rsidR="00741A7C" w:rsidRPr="00741A7C" w:rsidRDefault="00741A7C" w:rsidP="00741A7C">
      <w:pPr>
        <w:pStyle w:val="Bezmezer"/>
        <w:rPr>
          <w:rFonts w:cstheme="minorHAnsi"/>
          <w:b/>
          <w:bCs/>
          <w:color w:val="FF0000"/>
          <w:sz w:val="28"/>
          <w:szCs w:val="28"/>
          <w:u w:val="single"/>
        </w:rPr>
      </w:pPr>
      <w:r w:rsidRPr="00741A7C">
        <w:rPr>
          <w:rFonts w:cstheme="minorHAnsi"/>
          <w:b/>
          <w:bCs/>
          <w:color w:val="FF0000"/>
          <w:sz w:val="28"/>
          <w:szCs w:val="28"/>
          <w:u w:val="single"/>
        </w:rPr>
        <w:t>Jaké nápoje jsou méně vhodné?</w:t>
      </w:r>
    </w:p>
    <w:p w:rsidR="00741A7C" w:rsidRPr="00741A7C" w:rsidRDefault="00741A7C" w:rsidP="00741A7C">
      <w:pPr>
        <w:pStyle w:val="Bezmezer"/>
        <w:numPr>
          <w:ilvl w:val="0"/>
          <w:numId w:val="10"/>
        </w:numPr>
        <w:spacing w:line="360" w:lineRule="auto"/>
        <w:rPr>
          <w:rFonts w:cstheme="minorHAnsi"/>
          <w:sz w:val="24"/>
          <w:szCs w:val="24"/>
        </w:rPr>
      </w:pPr>
      <w:r w:rsidRPr="00741A7C">
        <w:rPr>
          <w:rFonts w:cstheme="minorHAnsi"/>
          <w:color w:val="FF0000"/>
          <w:sz w:val="24"/>
          <w:szCs w:val="24"/>
        </w:rPr>
        <w:t>Středně a silně mineralizované vody</w:t>
      </w:r>
      <w:r w:rsidRPr="00741A7C">
        <w:rPr>
          <w:rFonts w:cstheme="minorHAnsi"/>
          <w:sz w:val="24"/>
          <w:szCs w:val="24"/>
        </w:rPr>
        <w:t>. Jejich trvalé pití představuje zvýšené riziko vysokého krevního tlaku, ledvinových, močových a žlučových kamenů nebo některých kloubních chorob. Denní příjem těchto minerálních vod by neměl přesáhnout 0,5 litru. Stejně jako u bylinných čajů je vhodné je střídat.</w:t>
      </w:r>
    </w:p>
    <w:p w:rsidR="00741A7C" w:rsidRPr="00741A7C" w:rsidRDefault="00741A7C" w:rsidP="00741A7C">
      <w:pPr>
        <w:pStyle w:val="Bezmezer"/>
        <w:numPr>
          <w:ilvl w:val="0"/>
          <w:numId w:val="10"/>
        </w:numPr>
        <w:spacing w:line="360" w:lineRule="auto"/>
        <w:rPr>
          <w:rFonts w:cstheme="minorHAnsi"/>
          <w:sz w:val="24"/>
          <w:szCs w:val="24"/>
        </w:rPr>
      </w:pPr>
      <w:r w:rsidRPr="00741A7C">
        <w:rPr>
          <w:rFonts w:cstheme="minorHAnsi"/>
          <w:color w:val="FF0000"/>
          <w:sz w:val="24"/>
          <w:szCs w:val="24"/>
        </w:rPr>
        <w:t>Sladké limonády, ochucené minerální vody, nektary</w:t>
      </w:r>
      <w:r w:rsidRPr="00741A7C">
        <w:rPr>
          <w:rFonts w:cstheme="minorHAnsi"/>
          <w:sz w:val="24"/>
          <w:szCs w:val="24"/>
        </w:rPr>
        <w:t>. Hlavním důvodem nevhodnosti těchto nápojů je obsah cukru a umělých sladidel.</w:t>
      </w:r>
    </w:p>
    <w:p w:rsidR="00741A7C" w:rsidRPr="00741A7C" w:rsidRDefault="00741A7C" w:rsidP="00741A7C">
      <w:pPr>
        <w:pStyle w:val="Bezmezer"/>
        <w:numPr>
          <w:ilvl w:val="0"/>
          <w:numId w:val="10"/>
        </w:numPr>
        <w:spacing w:line="360" w:lineRule="auto"/>
        <w:rPr>
          <w:rFonts w:cstheme="minorHAnsi"/>
          <w:sz w:val="24"/>
          <w:szCs w:val="24"/>
        </w:rPr>
      </w:pPr>
      <w:r w:rsidRPr="00741A7C">
        <w:rPr>
          <w:rFonts w:cstheme="minorHAnsi"/>
          <w:color w:val="FF0000"/>
          <w:sz w:val="24"/>
          <w:szCs w:val="24"/>
        </w:rPr>
        <w:t>Mléko a kakao</w:t>
      </w:r>
      <w:r w:rsidRPr="00741A7C">
        <w:rPr>
          <w:rFonts w:cstheme="minorHAnsi"/>
          <w:sz w:val="24"/>
          <w:szCs w:val="24"/>
        </w:rPr>
        <w:t>. Ty jsou díky obsahu bílkovin spíše potravou než nápojem.</w:t>
      </w:r>
    </w:p>
    <w:p w:rsidR="00741A7C" w:rsidRPr="00741A7C" w:rsidRDefault="00741A7C" w:rsidP="00741A7C">
      <w:pPr>
        <w:pStyle w:val="Bezmezer"/>
        <w:numPr>
          <w:ilvl w:val="0"/>
          <w:numId w:val="10"/>
        </w:numPr>
        <w:spacing w:line="360" w:lineRule="auto"/>
        <w:rPr>
          <w:rFonts w:cstheme="minorHAnsi"/>
          <w:sz w:val="24"/>
          <w:szCs w:val="24"/>
        </w:rPr>
      </w:pPr>
      <w:r w:rsidRPr="00741A7C">
        <w:rPr>
          <w:rFonts w:cstheme="minorHAnsi"/>
          <w:color w:val="FF0000"/>
          <w:sz w:val="24"/>
          <w:szCs w:val="24"/>
        </w:rPr>
        <w:t>Káva, nápoje obsahující kofein a alkohol</w:t>
      </w:r>
      <w:r w:rsidRPr="00741A7C">
        <w:rPr>
          <w:rFonts w:cstheme="minorHAnsi"/>
          <w:sz w:val="24"/>
          <w:szCs w:val="24"/>
        </w:rPr>
        <w:t>. Ty nelze do pitného režimu počítat vůbec. </w:t>
      </w:r>
      <w:r w:rsidRPr="00741A7C">
        <w:rPr>
          <w:rStyle w:val="Siln"/>
          <w:rFonts w:cstheme="minorHAnsi"/>
          <w:b w:val="0"/>
          <w:bCs w:val="0"/>
          <w:color w:val="000000"/>
          <w:sz w:val="24"/>
          <w:szCs w:val="24"/>
          <w:bdr w:val="none" w:sz="0" w:space="0" w:color="auto" w:frame="1"/>
        </w:rPr>
        <w:t>Kofein zvyšuje vylučování vody z těla.</w:t>
      </w:r>
      <w:r w:rsidRPr="00741A7C">
        <w:rPr>
          <w:rFonts w:cstheme="minorHAnsi"/>
          <w:sz w:val="24"/>
          <w:szCs w:val="24"/>
        </w:rPr>
        <w:t> To znamená, že vypitím nápoje s kofeinem se tekutiny nedoplní, ale naopak se zvýší jejich potřeba.</w:t>
      </w:r>
    </w:p>
    <w:p w:rsidR="00741A7C" w:rsidRDefault="00741A7C" w:rsidP="00885EE8">
      <w:pPr>
        <w:pStyle w:val="Bezmezer"/>
        <w:rPr>
          <w:rFonts w:cstheme="minorHAnsi"/>
          <w:sz w:val="24"/>
          <w:szCs w:val="24"/>
        </w:rPr>
      </w:pPr>
    </w:p>
    <w:p w:rsidR="00741A7C" w:rsidRPr="00885EE8" w:rsidRDefault="00741A7C" w:rsidP="00885EE8">
      <w:pPr>
        <w:pStyle w:val="Bezmezer"/>
        <w:rPr>
          <w:rFonts w:cstheme="minorHAnsi"/>
          <w:sz w:val="24"/>
          <w:szCs w:val="24"/>
        </w:rPr>
      </w:pPr>
    </w:p>
    <w:p w:rsidR="00741A7C" w:rsidRPr="00741A7C" w:rsidRDefault="00741A7C" w:rsidP="00741A7C">
      <w:pPr>
        <w:pStyle w:val="Bezmezer"/>
        <w:jc w:val="both"/>
        <w:rPr>
          <w:b/>
          <w:bCs/>
          <w:color w:val="FF0000"/>
          <w:sz w:val="28"/>
          <w:szCs w:val="28"/>
          <w:u w:val="single"/>
        </w:rPr>
      </w:pPr>
      <w:r w:rsidRPr="00741A7C">
        <w:rPr>
          <w:b/>
          <w:bCs/>
          <w:color w:val="FF0000"/>
          <w:sz w:val="28"/>
          <w:szCs w:val="28"/>
          <w:u w:val="single"/>
        </w:rPr>
        <w:t>Kdy je nejvhodnější pít?</w:t>
      </w:r>
    </w:p>
    <w:p w:rsidR="00741A7C" w:rsidRPr="00741A7C" w:rsidRDefault="00741A7C" w:rsidP="00741A7C">
      <w:pPr>
        <w:pStyle w:val="Bezmezer"/>
        <w:numPr>
          <w:ilvl w:val="0"/>
          <w:numId w:val="12"/>
        </w:numPr>
        <w:spacing w:line="360" w:lineRule="auto"/>
        <w:jc w:val="both"/>
        <w:rPr>
          <w:sz w:val="24"/>
          <w:szCs w:val="24"/>
        </w:rPr>
      </w:pPr>
      <w:r w:rsidRPr="00741A7C">
        <w:rPr>
          <w:color w:val="FF0000"/>
          <w:sz w:val="24"/>
          <w:szCs w:val="24"/>
        </w:rPr>
        <w:t>Velmi důležité je také, jak často a kdy pijete</w:t>
      </w:r>
      <w:r w:rsidRPr="00741A7C">
        <w:rPr>
          <w:sz w:val="24"/>
          <w:szCs w:val="24"/>
        </w:rPr>
        <w:t>. Je totiž vhodné si doporučené množství tekutin rozvrhnout do celého dne a pít průběžně, i když nepociťujete žízeň.</w:t>
      </w:r>
    </w:p>
    <w:p w:rsidR="00741A7C" w:rsidRPr="00741A7C" w:rsidRDefault="00741A7C" w:rsidP="00741A7C">
      <w:pPr>
        <w:pStyle w:val="Bezmezer"/>
        <w:numPr>
          <w:ilvl w:val="0"/>
          <w:numId w:val="12"/>
        </w:numPr>
        <w:spacing w:line="360" w:lineRule="auto"/>
        <w:jc w:val="both"/>
        <w:rPr>
          <w:sz w:val="24"/>
          <w:szCs w:val="24"/>
        </w:rPr>
      </w:pPr>
      <w:r w:rsidRPr="00741A7C">
        <w:rPr>
          <w:color w:val="FF0000"/>
          <w:sz w:val="24"/>
          <w:szCs w:val="24"/>
        </w:rPr>
        <w:t>Pijte už od rána, doplníte tak tekutiny</w:t>
      </w:r>
      <w:r w:rsidRPr="00741A7C">
        <w:rPr>
          <w:sz w:val="24"/>
          <w:szCs w:val="24"/>
        </w:rPr>
        <w:t>, které tělo ztratilo během spánku. Šálek kávy nebo černého či zeleného čaje ovšem nestačí (z důvodu obsahu kofeinu, který odvodňuje). Po těchto nápojích proto vždy ještě vypijte sklenici vody.</w:t>
      </w:r>
    </w:p>
    <w:p w:rsidR="00741A7C" w:rsidRPr="00741A7C" w:rsidRDefault="00741A7C" w:rsidP="00741A7C">
      <w:pPr>
        <w:pStyle w:val="Bezmezer"/>
        <w:numPr>
          <w:ilvl w:val="0"/>
          <w:numId w:val="12"/>
        </w:numPr>
        <w:spacing w:line="360" w:lineRule="auto"/>
        <w:jc w:val="both"/>
        <w:rPr>
          <w:sz w:val="24"/>
          <w:szCs w:val="24"/>
        </w:rPr>
      </w:pPr>
      <w:r w:rsidRPr="00741A7C">
        <w:rPr>
          <w:color w:val="FF0000"/>
          <w:sz w:val="24"/>
          <w:szCs w:val="24"/>
        </w:rPr>
        <w:t>V průběhu dne pijte podle potřeby a aktuální zátěže</w:t>
      </w:r>
      <w:r w:rsidRPr="00741A7C">
        <w:rPr>
          <w:sz w:val="24"/>
          <w:szCs w:val="24"/>
        </w:rPr>
        <w:t>.</w:t>
      </w:r>
    </w:p>
    <w:p w:rsidR="00741A7C" w:rsidRPr="00741A7C" w:rsidRDefault="00741A7C" w:rsidP="00741A7C">
      <w:pPr>
        <w:pStyle w:val="Bezmezer"/>
        <w:numPr>
          <w:ilvl w:val="0"/>
          <w:numId w:val="12"/>
        </w:numPr>
        <w:spacing w:line="360" w:lineRule="auto"/>
        <w:jc w:val="both"/>
        <w:rPr>
          <w:sz w:val="24"/>
          <w:szCs w:val="24"/>
        </w:rPr>
      </w:pPr>
      <w:r w:rsidRPr="00741A7C">
        <w:rPr>
          <w:color w:val="FF0000"/>
          <w:sz w:val="24"/>
          <w:szCs w:val="24"/>
        </w:rPr>
        <w:t>Před spaním pití omezte</w:t>
      </w:r>
      <w:r w:rsidRPr="00741A7C">
        <w:rPr>
          <w:sz w:val="24"/>
          <w:szCs w:val="24"/>
        </w:rPr>
        <w:t>, nenarušíte tak svůj spánek buzením na toaletu.</w:t>
      </w:r>
    </w:p>
    <w:p w:rsidR="00885EE8" w:rsidRDefault="00885EE8" w:rsidP="00885EE8">
      <w:pPr>
        <w:pStyle w:val="Bezmezer"/>
      </w:pPr>
    </w:p>
    <w:p w:rsidR="00CA0135" w:rsidRDefault="00CA0135" w:rsidP="00885EE8">
      <w:pPr>
        <w:pStyle w:val="Bezmezer"/>
      </w:pPr>
    </w:p>
    <w:p w:rsidR="00CA0135" w:rsidRDefault="00CA0135" w:rsidP="00885EE8">
      <w:pPr>
        <w:pStyle w:val="Bezmezer"/>
      </w:pPr>
    </w:p>
    <w:p w:rsidR="00CA0135" w:rsidRDefault="00CA0135" w:rsidP="00885EE8">
      <w:pPr>
        <w:pStyle w:val="Bezmezer"/>
      </w:pPr>
    </w:p>
    <w:p w:rsidR="00CA0135" w:rsidRDefault="00CA0135" w:rsidP="00885EE8">
      <w:pPr>
        <w:pStyle w:val="Bezmezer"/>
      </w:pPr>
    </w:p>
    <w:p w:rsidR="00CA0135" w:rsidRDefault="00CA0135" w:rsidP="00885EE8">
      <w:pPr>
        <w:pStyle w:val="Bezmezer"/>
      </w:pPr>
    </w:p>
    <w:p w:rsidR="00CA0135" w:rsidRDefault="00CA0135" w:rsidP="00885EE8">
      <w:pPr>
        <w:pStyle w:val="Bezmezer"/>
      </w:pPr>
    </w:p>
    <w:p w:rsidR="00CA0135" w:rsidRDefault="00CA0135" w:rsidP="00885EE8">
      <w:pPr>
        <w:pStyle w:val="Bezmezer"/>
      </w:pPr>
    </w:p>
    <w:p w:rsidR="00CA0135" w:rsidRDefault="00CA0135" w:rsidP="00885EE8">
      <w:pPr>
        <w:pStyle w:val="Bezmezer"/>
      </w:pPr>
    </w:p>
    <w:p w:rsidR="00CA0135" w:rsidRDefault="00CA0135" w:rsidP="00885EE8">
      <w:pPr>
        <w:pStyle w:val="Bezmezer"/>
      </w:pPr>
    </w:p>
    <w:p w:rsidR="00CA0135" w:rsidRDefault="00CA0135" w:rsidP="00885EE8">
      <w:pPr>
        <w:pStyle w:val="Bezmezer"/>
      </w:pPr>
    </w:p>
    <w:p w:rsidR="00CA0135" w:rsidRDefault="00CA0135" w:rsidP="00885EE8">
      <w:pPr>
        <w:pStyle w:val="Bezmezer"/>
      </w:pPr>
    </w:p>
    <w:p w:rsidR="00CA0135" w:rsidRDefault="00CA0135" w:rsidP="00885EE8">
      <w:pPr>
        <w:pStyle w:val="Bezmezer"/>
      </w:pPr>
    </w:p>
    <w:p w:rsidR="00CA0135" w:rsidRDefault="00CA0135" w:rsidP="00885EE8">
      <w:pPr>
        <w:pStyle w:val="Bezmezer"/>
      </w:pPr>
    </w:p>
    <w:p w:rsidR="00CA0135" w:rsidRDefault="00CA0135" w:rsidP="00885EE8">
      <w:pPr>
        <w:pStyle w:val="Bezmezer"/>
      </w:pPr>
    </w:p>
    <w:p w:rsidR="00CA0135" w:rsidRDefault="00CA0135" w:rsidP="00885EE8">
      <w:pPr>
        <w:pStyle w:val="Bezmezer"/>
      </w:pPr>
    </w:p>
    <w:p w:rsidR="00CA0135" w:rsidRDefault="00CA0135" w:rsidP="00885EE8">
      <w:pPr>
        <w:pStyle w:val="Bezmezer"/>
      </w:pPr>
    </w:p>
    <w:p w:rsidR="00CA0135" w:rsidRDefault="00CA0135" w:rsidP="00885EE8">
      <w:pPr>
        <w:pStyle w:val="Bezmezer"/>
      </w:pPr>
    </w:p>
    <w:p w:rsidR="00CA0135" w:rsidRPr="00EE0461" w:rsidRDefault="00CA0135" w:rsidP="00415BA2">
      <w:pPr>
        <w:pStyle w:val="Bezmezer"/>
        <w:jc w:val="center"/>
        <w:rPr>
          <w:b/>
          <w:bCs/>
          <w:color w:val="FF0000"/>
          <w:sz w:val="32"/>
          <w:szCs w:val="32"/>
          <w:u w:val="single"/>
        </w:rPr>
      </w:pPr>
      <w:r w:rsidRPr="00EE0461">
        <w:rPr>
          <w:b/>
          <w:bCs/>
          <w:color w:val="FF0000"/>
          <w:sz w:val="32"/>
          <w:szCs w:val="32"/>
          <w:u w:val="single"/>
        </w:rPr>
        <w:lastRenderedPageBreak/>
        <w:t>Léto a pitný režim</w:t>
      </w:r>
    </w:p>
    <w:p w:rsidR="00CA0135" w:rsidRDefault="00CA0135" w:rsidP="00885EE8">
      <w:pPr>
        <w:pStyle w:val="Bezmezer"/>
      </w:pPr>
    </w:p>
    <w:p w:rsidR="00CA0135" w:rsidRPr="00B36E8E" w:rsidRDefault="00CA0135" w:rsidP="00CA0135">
      <w:pPr>
        <w:shd w:val="clear" w:color="auto" w:fill="FFFFFF"/>
        <w:spacing w:after="0" w:line="312" w:lineRule="atLeast"/>
        <w:rPr>
          <w:rFonts w:eastAsia="Times New Roman" w:cs="Times New Roman"/>
          <w:b/>
          <w:bCs/>
          <w:color w:val="444444"/>
          <w:sz w:val="28"/>
          <w:szCs w:val="28"/>
          <w:u w:val="single"/>
          <w:lang w:eastAsia="cs-CZ"/>
        </w:rPr>
      </w:pPr>
      <w:r w:rsidRPr="00CA0135">
        <w:rPr>
          <w:rFonts w:eastAsia="Times New Roman" w:cs="Times New Roman"/>
          <w:b/>
          <w:bCs/>
          <w:color w:val="444444"/>
          <w:sz w:val="28"/>
          <w:szCs w:val="28"/>
          <w:u w:val="single"/>
          <w:lang w:eastAsia="cs-CZ"/>
        </w:rPr>
        <w:t>Jaké množství tekutin máme vypít?</w:t>
      </w:r>
    </w:p>
    <w:p w:rsidR="00CA0135" w:rsidRDefault="00CA0135" w:rsidP="00CA0135">
      <w:pPr>
        <w:shd w:val="clear" w:color="auto" w:fill="FFFFFF"/>
        <w:spacing w:after="0" w:line="312" w:lineRule="atLeast"/>
        <w:rPr>
          <w:rFonts w:eastAsia="Times New Roman" w:cs="Times New Roman"/>
          <w:color w:val="444444"/>
          <w:sz w:val="24"/>
          <w:szCs w:val="24"/>
          <w:lang w:eastAsia="cs-CZ"/>
        </w:rPr>
      </w:pPr>
    </w:p>
    <w:p w:rsidR="00CA0135" w:rsidRPr="00CA0135" w:rsidRDefault="00CA0135" w:rsidP="00CA0135">
      <w:pPr>
        <w:shd w:val="clear" w:color="auto" w:fill="FFFFFF"/>
        <w:spacing w:after="0" w:line="312" w:lineRule="atLeast"/>
        <w:jc w:val="both"/>
        <w:rPr>
          <w:rFonts w:eastAsia="Times New Roman" w:cs="Times New Roman"/>
          <w:color w:val="444444"/>
          <w:sz w:val="24"/>
          <w:szCs w:val="24"/>
          <w:lang w:eastAsia="cs-CZ"/>
        </w:rPr>
      </w:pPr>
      <w:r>
        <w:rPr>
          <w:rFonts w:eastAsia="Times New Roman" w:cs="Times New Roman"/>
          <w:color w:val="444444"/>
          <w:sz w:val="24"/>
          <w:szCs w:val="24"/>
          <w:lang w:eastAsia="cs-CZ"/>
        </w:rPr>
        <w:tab/>
        <w:t xml:space="preserve">Voda tvoří podstatnou část lidského těla (u dospělých jedinců cca 60 %), kromě celé řády jiných funkcí pomáhá </w:t>
      </w:r>
      <w:r w:rsidRPr="00CA0135">
        <w:rPr>
          <w:rFonts w:eastAsia="Times New Roman" w:cs="Times New Roman"/>
          <w:color w:val="FF0000"/>
          <w:sz w:val="24"/>
          <w:szCs w:val="24"/>
          <w:u w:val="single"/>
          <w:lang w:eastAsia="cs-CZ"/>
        </w:rPr>
        <w:t>regulovat tělesnou teplotu</w:t>
      </w:r>
      <w:r w:rsidRPr="00CA0135">
        <w:rPr>
          <w:rFonts w:eastAsia="Times New Roman" w:cs="Times New Roman"/>
          <w:color w:val="FF0000"/>
          <w:sz w:val="24"/>
          <w:szCs w:val="24"/>
          <w:lang w:eastAsia="cs-CZ"/>
        </w:rPr>
        <w:t xml:space="preserve"> </w:t>
      </w:r>
      <w:r>
        <w:rPr>
          <w:rFonts w:eastAsia="Times New Roman" w:cs="Times New Roman"/>
          <w:color w:val="444444"/>
          <w:sz w:val="24"/>
          <w:szCs w:val="24"/>
          <w:lang w:eastAsia="cs-CZ"/>
        </w:rPr>
        <w:t>a zabraňuje tak přehřívání našeho organismu (úpal).</w:t>
      </w:r>
    </w:p>
    <w:p w:rsidR="00CA0135" w:rsidRPr="00CA0135" w:rsidRDefault="00CA0135" w:rsidP="00CA0135">
      <w:pPr>
        <w:pStyle w:val="Bezmezer"/>
        <w:ind w:firstLine="708"/>
        <w:rPr>
          <w:rFonts w:ascii="Trebuchet MS" w:hAnsi="Trebuchet MS"/>
          <w:sz w:val="24"/>
          <w:szCs w:val="24"/>
          <w:lang w:eastAsia="cs-CZ"/>
        </w:rPr>
      </w:pPr>
      <w:r w:rsidRPr="00CA0135">
        <w:rPr>
          <w:rFonts w:ascii="Trebuchet MS" w:hAnsi="Trebuchet MS"/>
          <w:sz w:val="24"/>
          <w:szCs w:val="24"/>
          <w:lang w:eastAsia="cs-CZ"/>
        </w:rPr>
        <w:t> </w:t>
      </w:r>
    </w:p>
    <w:p w:rsidR="00CA0135" w:rsidRPr="00CA0135" w:rsidRDefault="00CA0135" w:rsidP="00CA0135">
      <w:pPr>
        <w:rPr>
          <w:sz w:val="24"/>
          <w:szCs w:val="24"/>
          <w:lang w:eastAsia="cs-CZ"/>
        </w:rPr>
      </w:pPr>
      <w:r w:rsidRPr="00CA0135">
        <w:rPr>
          <w:sz w:val="24"/>
          <w:szCs w:val="24"/>
          <w:lang w:eastAsia="cs-CZ"/>
        </w:rPr>
        <w:t xml:space="preserve">Množství tekutin, které by měl dospělý jedinec zkonzumovat se za běžných klimatických podmínek se nachází v rozmezí </w:t>
      </w:r>
      <w:r w:rsidRPr="00BD5080">
        <w:rPr>
          <w:color w:val="FF0000"/>
          <w:sz w:val="24"/>
          <w:szCs w:val="24"/>
          <w:lang w:eastAsia="cs-CZ"/>
        </w:rPr>
        <w:t>2 (ženy) až 2,5 (muži) litrů tekutin za den</w:t>
      </w:r>
      <w:r w:rsidRPr="00CA0135">
        <w:rPr>
          <w:sz w:val="24"/>
          <w:szCs w:val="24"/>
          <w:lang w:eastAsia="cs-CZ"/>
        </w:rPr>
        <w:t>, přičemž 80 % tohoto množství by mělo pocházet z nápojů (tj. 1,6 a 2 l).</w:t>
      </w:r>
      <w:r w:rsidRPr="00CA0135">
        <w:rPr>
          <w:sz w:val="24"/>
          <w:szCs w:val="24"/>
          <w:lang w:eastAsia="cs-CZ"/>
        </w:rPr>
        <w:br/>
        <w:t> </w:t>
      </w:r>
    </w:p>
    <w:p w:rsidR="00CA0135" w:rsidRPr="00BD5080" w:rsidRDefault="00CA0135" w:rsidP="00CA0135">
      <w:pPr>
        <w:pStyle w:val="Bezmezer"/>
        <w:rPr>
          <w:color w:val="FF0000"/>
          <w:sz w:val="24"/>
          <w:szCs w:val="24"/>
          <w:u w:val="single"/>
          <w:lang w:eastAsia="cs-CZ"/>
        </w:rPr>
      </w:pPr>
      <w:r w:rsidRPr="00BD5080">
        <w:rPr>
          <w:color w:val="FF0000"/>
          <w:sz w:val="24"/>
          <w:szCs w:val="24"/>
          <w:u w:val="single"/>
          <w:lang w:eastAsia="cs-CZ"/>
        </w:rPr>
        <w:t>Množství tekutin, které by měly za běžných klimatických podmínek zkonzumovat děti:</w:t>
      </w:r>
    </w:p>
    <w:p w:rsidR="00CA0135" w:rsidRPr="00CA0135" w:rsidRDefault="00CA0135" w:rsidP="00CA0135">
      <w:pPr>
        <w:pStyle w:val="Bezmezer"/>
        <w:rPr>
          <w:sz w:val="24"/>
          <w:szCs w:val="24"/>
          <w:lang w:eastAsia="cs-CZ"/>
        </w:rPr>
      </w:pPr>
      <w:r w:rsidRPr="00CA0135">
        <w:rPr>
          <w:sz w:val="24"/>
          <w:szCs w:val="24"/>
          <w:lang w:eastAsia="cs-CZ"/>
        </w:rPr>
        <w:t>od 2 do 3 let               1,3 litru tekutin,</w:t>
      </w:r>
    </w:p>
    <w:p w:rsidR="00CA0135" w:rsidRPr="00CA0135" w:rsidRDefault="00CA0135" w:rsidP="00CA0135">
      <w:pPr>
        <w:pStyle w:val="Bezmezer"/>
        <w:rPr>
          <w:sz w:val="24"/>
          <w:szCs w:val="24"/>
          <w:lang w:eastAsia="cs-CZ"/>
        </w:rPr>
      </w:pPr>
      <w:r w:rsidRPr="00CA0135">
        <w:rPr>
          <w:sz w:val="24"/>
          <w:szCs w:val="24"/>
          <w:lang w:eastAsia="cs-CZ"/>
        </w:rPr>
        <w:t>od 4 do 8 let             </w:t>
      </w:r>
      <w:r w:rsidR="00B36E8E">
        <w:rPr>
          <w:sz w:val="24"/>
          <w:szCs w:val="24"/>
          <w:lang w:eastAsia="cs-CZ"/>
        </w:rPr>
        <w:t xml:space="preserve"> </w:t>
      </w:r>
      <w:r w:rsidRPr="00CA0135">
        <w:rPr>
          <w:sz w:val="24"/>
          <w:szCs w:val="24"/>
          <w:lang w:eastAsia="cs-CZ"/>
        </w:rPr>
        <w:t xml:space="preserve"> 1,6 litru tekutin,</w:t>
      </w:r>
    </w:p>
    <w:p w:rsidR="00CA0135" w:rsidRPr="00CA0135" w:rsidRDefault="00CA0135" w:rsidP="00CA0135">
      <w:pPr>
        <w:pStyle w:val="Bezmezer"/>
        <w:rPr>
          <w:sz w:val="24"/>
          <w:szCs w:val="24"/>
          <w:lang w:eastAsia="cs-CZ"/>
        </w:rPr>
      </w:pPr>
      <w:r w:rsidRPr="00CA0135">
        <w:rPr>
          <w:sz w:val="24"/>
          <w:szCs w:val="24"/>
          <w:lang w:eastAsia="cs-CZ"/>
        </w:rPr>
        <w:t>od 9 do 13 let             1,9 (dívky) – 2,1 (chlapci) litru tekutin,</w:t>
      </w:r>
    </w:p>
    <w:p w:rsidR="00CA0135" w:rsidRPr="00CA0135" w:rsidRDefault="00CA0135" w:rsidP="00CA0135">
      <w:pPr>
        <w:pStyle w:val="Bezmezer"/>
        <w:rPr>
          <w:sz w:val="24"/>
          <w:szCs w:val="24"/>
          <w:lang w:eastAsia="cs-CZ"/>
        </w:rPr>
      </w:pPr>
      <w:r w:rsidRPr="00CA0135">
        <w:rPr>
          <w:sz w:val="24"/>
          <w:szCs w:val="24"/>
          <w:lang w:eastAsia="cs-CZ"/>
        </w:rPr>
        <w:t>(děti od 14 let jsou považovány za dospělé).</w:t>
      </w:r>
    </w:p>
    <w:p w:rsidR="00CA0135" w:rsidRPr="00B36E8E" w:rsidRDefault="00CA0135" w:rsidP="00B36E8E">
      <w:pPr>
        <w:pStyle w:val="Bezmezer"/>
        <w:rPr>
          <w:sz w:val="24"/>
          <w:szCs w:val="24"/>
          <w:u w:val="single"/>
          <w:lang w:eastAsia="cs-CZ"/>
        </w:rPr>
      </w:pPr>
      <w:r w:rsidRPr="00CA0135">
        <w:rPr>
          <w:rFonts w:ascii="Trebuchet MS" w:hAnsi="Trebuchet MS"/>
          <w:sz w:val="18"/>
          <w:szCs w:val="18"/>
          <w:lang w:eastAsia="cs-CZ"/>
        </w:rPr>
        <w:br/>
      </w:r>
      <w:r w:rsidRPr="00BD5080">
        <w:rPr>
          <w:color w:val="FF0000"/>
          <w:sz w:val="24"/>
          <w:szCs w:val="24"/>
          <w:u w:val="single"/>
          <w:lang w:eastAsia="cs-CZ"/>
        </w:rPr>
        <w:t>Mezi hlavní faktory, které potřebné množství tekutin ovlivňují, například patří:</w:t>
      </w:r>
    </w:p>
    <w:p w:rsidR="00CA0135" w:rsidRPr="00B36E8E" w:rsidRDefault="00CA0135" w:rsidP="00B36E8E">
      <w:pPr>
        <w:pStyle w:val="Bezmezer"/>
        <w:numPr>
          <w:ilvl w:val="0"/>
          <w:numId w:val="14"/>
        </w:numPr>
        <w:rPr>
          <w:sz w:val="24"/>
          <w:szCs w:val="24"/>
          <w:lang w:eastAsia="cs-CZ"/>
        </w:rPr>
      </w:pPr>
      <w:r w:rsidRPr="00B36E8E">
        <w:rPr>
          <w:sz w:val="24"/>
          <w:szCs w:val="24"/>
          <w:lang w:eastAsia="cs-CZ"/>
        </w:rPr>
        <w:t>náš zdravotní stav,</w:t>
      </w:r>
    </w:p>
    <w:p w:rsidR="00CA0135" w:rsidRPr="00B36E8E" w:rsidRDefault="00CA0135" w:rsidP="00B36E8E">
      <w:pPr>
        <w:pStyle w:val="Bezmezer"/>
        <w:numPr>
          <w:ilvl w:val="0"/>
          <w:numId w:val="14"/>
        </w:numPr>
        <w:rPr>
          <w:sz w:val="24"/>
          <w:szCs w:val="24"/>
          <w:lang w:eastAsia="cs-CZ"/>
        </w:rPr>
      </w:pPr>
      <w:r w:rsidRPr="00B36E8E">
        <w:rPr>
          <w:sz w:val="24"/>
          <w:szCs w:val="24"/>
          <w:lang w:eastAsia="cs-CZ"/>
        </w:rPr>
        <w:t>běžné aktivity, které během dne provozujeme,</w:t>
      </w:r>
    </w:p>
    <w:p w:rsidR="00CA0135" w:rsidRPr="00B36E8E" w:rsidRDefault="00CA0135" w:rsidP="00B36E8E">
      <w:pPr>
        <w:pStyle w:val="Bezmezer"/>
        <w:numPr>
          <w:ilvl w:val="0"/>
          <w:numId w:val="14"/>
        </w:numPr>
        <w:rPr>
          <w:sz w:val="24"/>
          <w:szCs w:val="24"/>
          <w:lang w:eastAsia="cs-CZ"/>
        </w:rPr>
      </w:pPr>
      <w:r w:rsidRPr="00B36E8E">
        <w:rPr>
          <w:sz w:val="24"/>
          <w:szCs w:val="24"/>
          <w:lang w:eastAsia="cs-CZ"/>
        </w:rPr>
        <w:t>sportovní aktivity,</w:t>
      </w:r>
    </w:p>
    <w:p w:rsidR="00CA0135" w:rsidRDefault="00CA0135" w:rsidP="00B36E8E">
      <w:pPr>
        <w:pStyle w:val="Bezmezer"/>
        <w:numPr>
          <w:ilvl w:val="0"/>
          <w:numId w:val="14"/>
        </w:numPr>
        <w:rPr>
          <w:sz w:val="24"/>
          <w:szCs w:val="24"/>
          <w:lang w:eastAsia="cs-CZ"/>
        </w:rPr>
      </w:pPr>
      <w:r w:rsidRPr="00B36E8E">
        <w:rPr>
          <w:sz w:val="24"/>
          <w:szCs w:val="24"/>
          <w:lang w:eastAsia="cs-CZ"/>
        </w:rPr>
        <w:t>prostředí, v němž se nacházíme (horký suchý vzduch apod.)</w:t>
      </w:r>
    </w:p>
    <w:p w:rsidR="00B36E8E" w:rsidRDefault="00B36E8E" w:rsidP="00B36E8E">
      <w:pPr>
        <w:pStyle w:val="Bezmezer"/>
        <w:rPr>
          <w:sz w:val="24"/>
          <w:szCs w:val="24"/>
          <w:lang w:eastAsia="cs-CZ"/>
        </w:rPr>
      </w:pPr>
    </w:p>
    <w:p w:rsidR="00B36E8E" w:rsidRDefault="00B36E8E" w:rsidP="00B36E8E">
      <w:pPr>
        <w:pStyle w:val="Bezmezer"/>
        <w:rPr>
          <w:sz w:val="24"/>
          <w:szCs w:val="24"/>
          <w:lang w:eastAsia="cs-CZ"/>
        </w:rPr>
      </w:pPr>
    </w:p>
    <w:p w:rsidR="00B36E8E" w:rsidRDefault="00B36E8E" w:rsidP="00B36E8E">
      <w:pPr>
        <w:pStyle w:val="Bezmezer"/>
        <w:rPr>
          <w:sz w:val="24"/>
          <w:szCs w:val="24"/>
          <w:lang w:eastAsia="cs-CZ"/>
        </w:rPr>
      </w:pPr>
    </w:p>
    <w:p w:rsidR="00B36E8E" w:rsidRPr="00B36E8E" w:rsidRDefault="00B36E8E" w:rsidP="00B36E8E">
      <w:pPr>
        <w:pStyle w:val="Bezmezer"/>
        <w:jc w:val="both"/>
        <w:rPr>
          <w:color w:val="FF0000"/>
          <w:sz w:val="28"/>
          <w:szCs w:val="28"/>
        </w:rPr>
      </w:pPr>
      <w:r w:rsidRPr="00B36E8E">
        <w:rPr>
          <w:rStyle w:val="Siln"/>
          <w:color w:val="FF0000"/>
          <w:sz w:val="28"/>
          <w:szCs w:val="28"/>
          <w:u w:val="single"/>
        </w:rPr>
        <w:t>Musíme také pamatovat, že:</w:t>
      </w:r>
    </w:p>
    <w:p w:rsidR="00B36E8E" w:rsidRPr="00B36E8E" w:rsidRDefault="00B36E8E" w:rsidP="00B36E8E">
      <w:pPr>
        <w:pStyle w:val="Bezmezer"/>
        <w:ind w:firstLine="708"/>
        <w:jc w:val="both"/>
        <w:rPr>
          <w:sz w:val="24"/>
          <w:szCs w:val="24"/>
        </w:rPr>
      </w:pPr>
      <w:r w:rsidRPr="00B36E8E">
        <w:rPr>
          <w:sz w:val="24"/>
          <w:szCs w:val="24"/>
        </w:rPr>
        <w:t>Dětský organismus je mnohem citlivější na ztráty tekutin, než organismus dospělého člověka, a také je k nim náchylnější.</w:t>
      </w:r>
    </w:p>
    <w:p w:rsidR="00B36E8E" w:rsidRPr="00B36E8E" w:rsidRDefault="00B36E8E" w:rsidP="00B36E8E">
      <w:pPr>
        <w:pStyle w:val="Bezmezer"/>
        <w:ind w:firstLine="708"/>
        <w:jc w:val="both"/>
        <w:rPr>
          <w:sz w:val="24"/>
          <w:szCs w:val="24"/>
        </w:rPr>
      </w:pPr>
      <w:r w:rsidRPr="00B36E8E">
        <w:rPr>
          <w:sz w:val="24"/>
          <w:szCs w:val="24"/>
        </w:rPr>
        <w:t>Čím je dítě menší, tím relativně větší má jeho organismus obsah vody a zároveň vyšší nároky na příjem tekutin. Dítě má v porovnání s dospělými také větší tělesný povrch a i povrch dýchacích cest, kterými se voda z těla také ztrácí.</w:t>
      </w:r>
    </w:p>
    <w:p w:rsidR="00B36E8E" w:rsidRDefault="00B36E8E" w:rsidP="00B36E8E">
      <w:pPr>
        <w:pStyle w:val="Bezmezer"/>
        <w:rPr>
          <w:sz w:val="24"/>
          <w:szCs w:val="24"/>
          <w:lang w:eastAsia="cs-CZ"/>
        </w:rPr>
      </w:pPr>
    </w:p>
    <w:p w:rsidR="00B36E8E" w:rsidRDefault="00B36E8E" w:rsidP="00B36E8E">
      <w:pPr>
        <w:pStyle w:val="Bezmezer"/>
        <w:rPr>
          <w:sz w:val="24"/>
          <w:szCs w:val="24"/>
          <w:lang w:eastAsia="cs-CZ"/>
        </w:rPr>
      </w:pPr>
    </w:p>
    <w:p w:rsidR="00B36E8E" w:rsidRPr="00B36E8E" w:rsidRDefault="00B36E8E" w:rsidP="00B36E8E">
      <w:pPr>
        <w:pStyle w:val="Bezmezer"/>
        <w:jc w:val="both"/>
        <w:rPr>
          <w:color w:val="FF0000"/>
          <w:sz w:val="28"/>
          <w:szCs w:val="28"/>
        </w:rPr>
      </w:pPr>
      <w:r w:rsidRPr="00B36E8E">
        <w:rPr>
          <w:rStyle w:val="Siln"/>
          <w:color w:val="FF0000"/>
          <w:sz w:val="28"/>
          <w:szCs w:val="28"/>
          <w:u w:val="single"/>
        </w:rPr>
        <w:t>Pozor!</w:t>
      </w:r>
    </w:p>
    <w:p w:rsidR="00B36E8E" w:rsidRPr="00B36E8E" w:rsidRDefault="00B36E8E" w:rsidP="00B36E8E">
      <w:pPr>
        <w:pStyle w:val="Bezmezer"/>
        <w:numPr>
          <w:ilvl w:val="0"/>
          <w:numId w:val="15"/>
        </w:numPr>
        <w:jc w:val="both"/>
        <w:rPr>
          <w:sz w:val="24"/>
          <w:szCs w:val="24"/>
        </w:rPr>
      </w:pPr>
      <w:r w:rsidRPr="00B36E8E">
        <w:rPr>
          <w:color w:val="FF0000"/>
          <w:sz w:val="24"/>
          <w:szCs w:val="24"/>
        </w:rPr>
        <w:t>Na přehřátí dítěte při aktivním sportování anebo při hře</w:t>
      </w:r>
      <w:r w:rsidRPr="00B36E8E">
        <w:rPr>
          <w:sz w:val="24"/>
          <w:szCs w:val="24"/>
        </w:rPr>
        <w:t>, pohlídejte, aby se dítě pro velký zápal ze hry nezapomínalo pořádně napít!</w:t>
      </w:r>
    </w:p>
    <w:p w:rsidR="00B36E8E" w:rsidRPr="00B36E8E" w:rsidRDefault="00B36E8E" w:rsidP="00B36E8E">
      <w:pPr>
        <w:pStyle w:val="Bezmezer"/>
        <w:numPr>
          <w:ilvl w:val="0"/>
          <w:numId w:val="15"/>
        </w:numPr>
        <w:jc w:val="both"/>
        <w:rPr>
          <w:sz w:val="24"/>
          <w:szCs w:val="24"/>
        </w:rPr>
      </w:pPr>
      <w:r w:rsidRPr="00B36E8E">
        <w:rPr>
          <w:color w:val="FF0000"/>
          <w:sz w:val="24"/>
          <w:szCs w:val="24"/>
        </w:rPr>
        <w:t>Pocit žízně je u některých jedinců oslabený</w:t>
      </w:r>
    </w:p>
    <w:p w:rsidR="00B36E8E" w:rsidRPr="00B36E8E" w:rsidRDefault="00B36E8E" w:rsidP="00B36E8E">
      <w:pPr>
        <w:pStyle w:val="Bezmezer"/>
        <w:numPr>
          <w:ilvl w:val="0"/>
          <w:numId w:val="15"/>
        </w:numPr>
        <w:jc w:val="both"/>
        <w:rPr>
          <w:sz w:val="24"/>
          <w:szCs w:val="24"/>
        </w:rPr>
      </w:pPr>
      <w:r w:rsidRPr="00B36E8E">
        <w:rPr>
          <w:color w:val="FF0000"/>
          <w:sz w:val="24"/>
          <w:szCs w:val="24"/>
        </w:rPr>
        <w:t xml:space="preserve">Zvláště u lidí starších! </w:t>
      </w:r>
      <w:r w:rsidRPr="00B36E8E">
        <w:rPr>
          <w:sz w:val="24"/>
          <w:szCs w:val="24"/>
        </w:rPr>
        <w:t>Nižší pocit žízně mívají často také ženy.</w:t>
      </w:r>
    </w:p>
    <w:p w:rsidR="00B36E8E" w:rsidRPr="00B36E8E" w:rsidRDefault="00B36E8E" w:rsidP="00B36E8E">
      <w:pPr>
        <w:pStyle w:val="Bezmezer"/>
        <w:numPr>
          <w:ilvl w:val="0"/>
          <w:numId w:val="15"/>
        </w:numPr>
        <w:jc w:val="both"/>
        <w:rPr>
          <w:sz w:val="24"/>
          <w:szCs w:val="24"/>
        </w:rPr>
      </w:pPr>
      <w:r w:rsidRPr="00B36E8E">
        <w:rPr>
          <w:color w:val="FF0000"/>
          <w:sz w:val="24"/>
          <w:szCs w:val="24"/>
        </w:rPr>
        <w:t>Za běžných klimatických podmínek ztrácí naše tělo asi 1,85 – 2,6 litrů tekutin denně</w:t>
      </w:r>
      <w:r w:rsidRPr="00B36E8E">
        <w:rPr>
          <w:sz w:val="24"/>
          <w:szCs w:val="24"/>
        </w:rPr>
        <w:t>, a to močí, dýcháním či pocením. Teplé letní počasí, které nás nyní provází, riziko dehydratace ještě zvyšuje, neboť právě pomocí zvýšeným pocením snižujeme teplotu našeho těla.</w:t>
      </w:r>
    </w:p>
    <w:p w:rsidR="00B36E8E" w:rsidRPr="00B36E8E" w:rsidRDefault="00B36E8E" w:rsidP="00B36E8E">
      <w:pPr>
        <w:pStyle w:val="Bezmezer"/>
        <w:numPr>
          <w:ilvl w:val="0"/>
          <w:numId w:val="15"/>
        </w:numPr>
        <w:jc w:val="both"/>
        <w:rPr>
          <w:sz w:val="24"/>
          <w:szCs w:val="24"/>
        </w:rPr>
      </w:pPr>
      <w:r w:rsidRPr="00B36E8E">
        <w:rPr>
          <w:color w:val="FF0000"/>
          <w:sz w:val="24"/>
          <w:szCs w:val="24"/>
        </w:rPr>
        <w:t>Dehydratace, nízký obsah vody v těle</w:t>
      </w:r>
      <w:r w:rsidRPr="00B36E8E">
        <w:rPr>
          <w:sz w:val="24"/>
          <w:szCs w:val="24"/>
        </w:rPr>
        <w:t>, ohrožuje náš fyzický i psychický výkon. Může zhoršovat zdravotní stav jedince či průběh onemocnění.</w:t>
      </w:r>
    </w:p>
    <w:p w:rsidR="00B36E8E" w:rsidRPr="00B36E8E" w:rsidRDefault="00B36E8E" w:rsidP="00B36E8E">
      <w:pPr>
        <w:pStyle w:val="Bezmezer"/>
        <w:rPr>
          <w:b/>
          <w:bCs/>
          <w:color w:val="FF0000"/>
          <w:sz w:val="28"/>
          <w:szCs w:val="28"/>
          <w:u w:val="single"/>
          <w:lang w:eastAsia="cs-CZ"/>
        </w:rPr>
      </w:pPr>
      <w:r w:rsidRPr="00B36E8E">
        <w:rPr>
          <w:b/>
          <w:bCs/>
          <w:color w:val="FF0000"/>
          <w:sz w:val="28"/>
          <w:szCs w:val="28"/>
          <w:u w:val="single"/>
          <w:lang w:eastAsia="cs-CZ"/>
        </w:rPr>
        <w:lastRenderedPageBreak/>
        <w:t>V souvislosti s tímto doporučujeme:</w:t>
      </w:r>
    </w:p>
    <w:p w:rsidR="00B36E8E" w:rsidRPr="00B36E8E" w:rsidRDefault="00B36E8E" w:rsidP="00B36E8E">
      <w:pPr>
        <w:pStyle w:val="Bezmezer"/>
        <w:numPr>
          <w:ilvl w:val="0"/>
          <w:numId w:val="17"/>
        </w:numPr>
        <w:rPr>
          <w:sz w:val="24"/>
          <w:szCs w:val="24"/>
          <w:lang w:eastAsia="cs-CZ"/>
        </w:rPr>
      </w:pPr>
      <w:r w:rsidRPr="00B36E8E">
        <w:rPr>
          <w:color w:val="FF0000"/>
          <w:sz w:val="24"/>
          <w:szCs w:val="24"/>
          <w:lang w:eastAsia="cs-CZ"/>
        </w:rPr>
        <w:t>omezit tělesnou zátěž a pohybovou aktivitu</w:t>
      </w:r>
      <w:r w:rsidRPr="00B36E8E">
        <w:rPr>
          <w:sz w:val="24"/>
          <w:szCs w:val="24"/>
          <w:lang w:eastAsia="cs-CZ"/>
        </w:rPr>
        <w:t>, která je spojena se zvýšením vnitřní teploty (zahřátím) organismu a tím pádem i zvýšenou ztrátou tekutin,</w:t>
      </w:r>
    </w:p>
    <w:p w:rsidR="00B36E8E" w:rsidRPr="00B36E8E" w:rsidRDefault="00B36E8E" w:rsidP="00B36E8E">
      <w:pPr>
        <w:pStyle w:val="Bezmezer"/>
        <w:numPr>
          <w:ilvl w:val="0"/>
          <w:numId w:val="17"/>
        </w:numPr>
        <w:rPr>
          <w:sz w:val="24"/>
          <w:szCs w:val="24"/>
          <w:lang w:eastAsia="cs-CZ"/>
        </w:rPr>
      </w:pPr>
      <w:r w:rsidRPr="00B36E8E">
        <w:rPr>
          <w:color w:val="FF0000"/>
          <w:sz w:val="24"/>
          <w:szCs w:val="24"/>
          <w:lang w:eastAsia="cs-CZ"/>
        </w:rPr>
        <w:t>nepobývat na přímém slunci v poledních hodinách</w:t>
      </w:r>
      <w:r w:rsidRPr="00B36E8E">
        <w:rPr>
          <w:sz w:val="24"/>
          <w:szCs w:val="24"/>
          <w:lang w:eastAsia="cs-CZ"/>
        </w:rPr>
        <w:t xml:space="preserve">, </w:t>
      </w:r>
      <w:r w:rsidRPr="00B36E8E">
        <w:rPr>
          <w:color w:val="FF0000"/>
          <w:sz w:val="24"/>
          <w:szCs w:val="24"/>
          <w:lang w:eastAsia="cs-CZ"/>
        </w:rPr>
        <w:t xml:space="preserve">nosit pokrývku hlavy </w:t>
      </w:r>
      <w:r w:rsidRPr="00B36E8E">
        <w:rPr>
          <w:sz w:val="24"/>
          <w:szCs w:val="24"/>
          <w:lang w:eastAsia="cs-CZ"/>
        </w:rPr>
        <w:t>(šátek, kšiltovku),</w:t>
      </w:r>
    </w:p>
    <w:p w:rsidR="00B36E8E" w:rsidRPr="00B36E8E" w:rsidRDefault="00B36E8E" w:rsidP="00B36E8E">
      <w:pPr>
        <w:pStyle w:val="Bezmezer"/>
        <w:numPr>
          <w:ilvl w:val="0"/>
          <w:numId w:val="17"/>
        </w:numPr>
        <w:rPr>
          <w:sz w:val="24"/>
          <w:szCs w:val="24"/>
          <w:lang w:eastAsia="cs-CZ"/>
        </w:rPr>
      </w:pPr>
      <w:r w:rsidRPr="00B36E8E">
        <w:rPr>
          <w:color w:val="FF0000"/>
          <w:sz w:val="24"/>
          <w:szCs w:val="24"/>
          <w:lang w:eastAsia="cs-CZ"/>
        </w:rPr>
        <w:t>nenechávat děti v autech na parkovištích</w:t>
      </w:r>
      <w:r w:rsidRPr="00B36E8E">
        <w:rPr>
          <w:sz w:val="24"/>
          <w:szCs w:val="24"/>
          <w:lang w:eastAsia="cs-CZ"/>
        </w:rPr>
        <w:t>,</w:t>
      </w:r>
    </w:p>
    <w:p w:rsidR="00B36E8E" w:rsidRPr="00B36E8E" w:rsidRDefault="00B36E8E" w:rsidP="00B36E8E">
      <w:pPr>
        <w:pStyle w:val="Bezmezer"/>
        <w:numPr>
          <w:ilvl w:val="0"/>
          <w:numId w:val="17"/>
        </w:numPr>
        <w:rPr>
          <w:sz w:val="24"/>
          <w:szCs w:val="24"/>
          <w:lang w:eastAsia="cs-CZ"/>
        </w:rPr>
      </w:pPr>
      <w:r w:rsidRPr="00B36E8E">
        <w:rPr>
          <w:color w:val="FF0000"/>
          <w:sz w:val="24"/>
          <w:szCs w:val="24"/>
          <w:lang w:eastAsia="cs-CZ"/>
        </w:rPr>
        <w:t>nenechávat děti v kočárku na přímém slunci</w:t>
      </w:r>
      <w:r w:rsidRPr="00B36E8E">
        <w:rPr>
          <w:sz w:val="24"/>
          <w:szCs w:val="24"/>
          <w:lang w:eastAsia="cs-CZ"/>
        </w:rPr>
        <w:t>,</w:t>
      </w:r>
    </w:p>
    <w:p w:rsidR="00B36E8E" w:rsidRPr="00B36E8E" w:rsidRDefault="00B36E8E" w:rsidP="00B36E8E">
      <w:pPr>
        <w:pStyle w:val="Bezmezer"/>
        <w:numPr>
          <w:ilvl w:val="0"/>
          <w:numId w:val="17"/>
        </w:numPr>
        <w:rPr>
          <w:sz w:val="24"/>
          <w:szCs w:val="24"/>
          <w:lang w:eastAsia="cs-CZ"/>
        </w:rPr>
      </w:pPr>
      <w:r w:rsidRPr="00B36E8E">
        <w:rPr>
          <w:color w:val="FF0000"/>
          <w:sz w:val="24"/>
          <w:szCs w:val="24"/>
          <w:lang w:eastAsia="cs-CZ"/>
        </w:rPr>
        <w:t>při chronickém onemocnění dýchacích cest a onemocnění srdce a cév omezit vycházky</w:t>
      </w:r>
      <w:r w:rsidRPr="00B36E8E">
        <w:rPr>
          <w:sz w:val="24"/>
          <w:szCs w:val="24"/>
          <w:lang w:eastAsia="cs-CZ"/>
        </w:rPr>
        <w:t>,</w:t>
      </w:r>
    </w:p>
    <w:p w:rsidR="00B36E8E" w:rsidRPr="00B36E8E" w:rsidRDefault="00B36E8E" w:rsidP="00B36E8E">
      <w:pPr>
        <w:pStyle w:val="Bezmezer"/>
        <w:numPr>
          <w:ilvl w:val="0"/>
          <w:numId w:val="17"/>
        </w:numPr>
        <w:rPr>
          <w:sz w:val="24"/>
          <w:szCs w:val="24"/>
          <w:lang w:eastAsia="cs-CZ"/>
        </w:rPr>
      </w:pPr>
      <w:r w:rsidRPr="00B36E8E">
        <w:rPr>
          <w:color w:val="FF0000"/>
          <w:sz w:val="24"/>
          <w:szCs w:val="24"/>
          <w:lang w:eastAsia="cs-CZ"/>
        </w:rPr>
        <w:t>zejména pak v poledních a odpoledních hodinách</w:t>
      </w:r>
      <w:r w:rsidRPr="00B36E8E">
        <w:rPr>
          <w:sz w:val="24"/>
          <w:szCs w:val="24"/>
          <w:lang w:eastAsia="cs-CZ"/>
        </w:rPr>
        <w:t>,</w:t>
      </w:r>
    </w:p>
    <w:p w:rsidR="00B36E8E" w:rsidRPr="00B36E8E" w:rsidRDefault="00B36E8E" w:rsidP="00B36E8E">
      <w:pPr>
        <w:pStyle w:val="Bezmezer"/>
        <w:numPr>
          <w:ilvl w:val="0"/>
          <w:numId w:val="17"/>
        </w:numPr>
        <w:rPr>
          <w:sz w:val="24"/>
          <w:szCs w:val="24"/>
          <w:lang w:eastAsia="cs-CZ"/>
        </w:rPr>
      </w:pPr>
      <w:r w:rsidRPr="00B36E8E">
        <w:rPr>
          <w:color w:val="FF0000"/>
          <w:sz w:val="24"/>
          <w:szCs w:val="24"/>
          <w:lang w:eastAsia="cs-CZ"/>
        </w:rPr>
        <w:t>místnosti nejlépe větrat ve večerních, nočních a ranních hodinách</w:t>
      </w:r>
      <w:r w:rsidRPr="00B36E8E">
        <w:rPr>
          <w:sz w:val="24"/>
          <w:szCs w:val="24"/>
          <w:lang w:eastAsia="cs-CZ"/>
        </w:rPr>
        <w:t>.</w:t>
      </w:r>
    </w:p>
    <w:p w:rsidR="00B36E8E" w:rsidRDefault="00B36E8E" w:rsidP="00B36E8E">
      <w:pPr>
        <w:pStyle w:val="Bezmezer"/>
        <w:rPr>
          <w:sz w:val="24"/>
          <w:szCs w:val="24"/>
          <w:lang w:eastAsia="cs-CZ"/>
        </w:rPr>
      </w:pPr>
    </w:p>
    <w:p w:rsidR="00ED18AE" w:rsidRDefault="00ED18AE" w:rsidP="00B36E8E">
      <w:pPr>
        <w:pStyle w:val="Bezmezer"/>
        <w:rPr>
          <w:sz w:val="24"/>
          <w:szCs w:val="24"/>
          <w:lang w:eastAsia="cs-CZ"/>
        </w:rPr>
      </w:pPr>
    </w:p>
    <w:p w:rsidR="00B36E8E" w:rsidRDefault="00B36E8E" w:rsidP="00B36E8E">
      <w:pPr>
        <w:pStyle w:val="Bezmezer"/>
        <w:ind w:firstLine="360"/>
        <w:jc w:val="both"/>
        <w:rPr>
          <w:sz w:val="24"/>
          <w:szCs w:val="24"/>
        </w:rPr>
      </w:pPr>
      <w:r w:rsidRPr="00000639">
        <w:rPr>
          <w:b/>
          <w:bCs/>
          <w:color w:val="FF0000"/>
          <w:sz w:val="24"/>
          <w:szCs w:val="24"/>
          <w:u w:val="single"/>
        </w:rPr>
        <w:t>K nejvhodnějším nápojům</w:t>
      </w:r>
      <w:r w:rsidRPr="00B36E8E">
        <w:rPr>
          <w:sz w:val="24"/>
          <w:szCs w:val="24"/>
        </w:rPr>
        <w:t xml:space="preserve">, které můžeme využívat ke stálé konzumaci, </w:t>
      </w:r>
      <w:r w:rsidRPr="00000639">
        <w:rPr>
          <w:color w:val="FF0000"/>
          <w:sz w:val="24"/>
          <w:szCs w:val="24"/>
        </w:rPr>
        <w:t>patří obyčejná pitná voda z vodovodu, vody balené</w:t>
      </w:r>
      <w:r w:rsidRPr="00B36E8E">
        <w:rPr>
          <w:sz w:val="24"/>
          <w:szCs w:val="24"/>
        </w:rPr>
        <w:t xml:space="preserve"> (kojenecké, pramenité či slabě mineralizované přírodní vody bez oxidu uhličitého), neslazené a ne moc silné čaje (zelené), vodou ředěné ovocné či zeleninové cukrem nepřislazované přírodní šťávy.</w:t>
      </w:r>
    </w:p>
    <w:p w:rsidR="00B36E8E" w:rsidRPr="00B36E8E" w:rsidRDefault="00B36E8E" w:rsidP="00B36E8E">
      <w:pPr>
        <w:pStyle w:val="Bezmezer"/>
        <w:jc w:val="both"/>
        <w:rPr>
          <w:sz w:val="24"/>
          <w:szCs w:val="24"/>
        </w:rPr>
      </w:pPr>
    </w:p>
    <w:p w:rsidR="00B36E8E" w:rsidRPr="00B36E8E" w:rsidRDefault="00B36E8E" w:rsidP="00B36E8E">
      <w:pPr>
        <w:pStyle w:val="Bezmezer"/>
        <w:ind w:firstLine="708"/>
        <w:jc w:val="both"/>
        <w:rPr>
          <w:sz w:val="24"/>
          <w:szCs w:val="24"/>
        </w:rPr>
      </w:pPr>
      <w:r w:rsidRPr="00B36E8E">
        <w:rPr>
          <w:sz w:val="24"/>
          <w:szCs w:val="24"/>
        </w:rPr>
        <w:t>Vhodnými zdroji tekutin jsou také </w:t>
      </w:r>
      <w:r w:rsidRPr="00000639">
        <w:rPr>
          <w:b/>
          <w:bCs/>
          <w:color w:val="FF0000"/>
          <w:sz w:val="24"/>
          <w:szCs w:val="24"/>
          <w:u w:val="single"/>
        </w:rPr>
        <w:t>ovoce a zelenina</w:t>
      </w:r>
      <w:r w:rsidRPr="00000639">
        <w:rPr>
          <w:color w:val="FF0000"/>
          <w:sz w:val="24"/>
          <w:szCs w:val="24"/>
        </w:rPr>
        <w:t> </w:t>
      </w:r>
      <w:r w:rsidRPr="00B36E8E">
        <w:rPr>
          <w:sz w:val="24"/>
          <w:szCs w:val="24"/>
        </w:rPr>
        <w:t>jako například rajčata, okurky, melouny, jahody nebo citrusy.</w:t>
      </w:r>
    </w:p>
    <w:p w:rsidR="00B36E8E" w:rsidRDefault="00B36E8E" w:rsidP="00B36E8E">
      <w:pPr>
        <w:pStyle w:val="Bezmezer"/>
        <w:jc w:val="both"/>
        <w:rPr>
          <w:sz w:val="24"/>
          <w:szCs w:val="24"/>
          <w:u w:val="single"/>
        </w:rPr>
      </w:pPr>
    </w:p>
    <w:p w:rsidR="00B36E8E" w:rsidRPr="00B36E8E" w:rsidRDefault="00B36E8E" w:rsidP="00B36E8E">
      <w:pPr>
        <w:pStyle w:val="Bezmezer"/>
        <w:ind w:firstLine="708"/>
        <w:jc w:val="both"/>
        <w:rPr>
          <w:sz w:val="24"/>
          <w:szCs w:val="24"/>
        </w:rPr>
      </w:pPr>
      <w:r w:rsidRPr="00000639">
        <w:rPr>
          <w:b/>
          <w:bCs/>
          <w:color w:val="FF0000"/>
          <w:sz w:val="24"/>
          <w:szCs w:val="24"/>
          <w:u w:val="single"/>
        </w:rPr>
        <w:t>Slazené nápoje</w:t>
      </w:r>
      <w:r w:rsidRPr="00000639">
        <w:rPr>
          <w:color w:val="FF0000"/>
          <w:sz w:val="24"/>
          <w:szCs w:val="24"/>
        </w:rPr>
        <w:t> </w:t>
      </w:r>
      <w:r w:rsidRPr="00B36E8E">
        <w:rPr>
          <w:sz w:val="24"/>
          <w:szCs w:val="24"/>
        </w:rPr>
        <w:t xml:space="preserve">(limonády, kolové nápoje, či slazené ovocné nápoje) </w:t>
      </w:r>
      <w:r w:rsidRPr="00000639">
        <w:rPr>
          <w:b/>
          <w:bCs/>
          <w:color w:val="FF0000"/>
          <w:sz w:val="24"/>
          <w:szCs w:val="24"/>
        </w:rPr>
        <w:t>nejsou vhodným zdrojem tekutin, protože obsažený cukr zvyšuje pocit žízně!</w:t>
      </w:r>
      <w:r w:rsidRPr="00B36E8E">
        <w:rPr>
          <w:sz w:val="24"/>
          <w:szCs w:val="24"/>
        </w:rPr>
        <w:t xml:space="preserve"> Navíc jimi přijímáme zbytečně velké množství energie, které často ani nevyužijeme.</w:t>
      </w:r>
    </w:p>
    <w:p w:rsidR="00B36E8E" w:rsidRDefault="00B36E8E" w:rsidP="00B36E8E">
      <w:pPr>
        <w:pStyle w:val="Bezmezer"/>
        <w:jc w:val="both"/>
        <w:rPr>
          <w:sz w:val="24"/>
          <w:szCs w:val="24"/>
          <w:u w:val="single"/>
        </w:rPr>
      </w:pPr>
    </w:p>
    <w:p w:rsidR="00B36E8E" w:rsidRDefault="00B36E8E" w:rsidP="00B36E8E">
      <w:pPr>
        <w:pStyle w:val="Bezmezer"/>
        <w:ind w:firstLine="708"/>
        <w:jc w:val="both"/>
        <w:rPr>
          <w:sz w:val="24"/>
          <w:szCs w:val="24"/>
        </w:rPr>
      </w:pPr>
      <w:r w:rsidRPr="00000639">
        <w:rPr>
          <w:b/>
          <w:bCs/>
          <w:color w:val="FF0000"/>
          <w:sz w:val="24"/>
          <w:szCs w:val="24"/>
          <w:u w:val="single"/>
        </w:rPr>
        <w:t>Bylinné čaje</w:t>
      </w:r>
      <w:r w:rsidRPr="00000639">
        <w:rPr>
          <w:color w:val="FF0000"/>
          <w:sz w:val="24"/>
          <w:szCs w:val="24"/>
        </w:rPr>
        <w:t> </w:t>
      </w:r>
      <w:r w:rsidRPr="00B36E8E">
        <w:rPr>
          <w:sz w:val="24"/>
          <w:szCs w:val="24"/>
        </w:rPr>
        <w:t xml:space="preserve">by se měly </w:t>
      </w:r>
      <w:r w:rsidRPr="00000639">
        <w:rPr>
          <w:b/>
          <w:bCs/>
          <w:color w:val="FF0000"/>
          <w:sz w:val="24"/>
          <w:szCs w:val="24"/>
        </w:rPr>
        <w:t>pít slabé a střídat druhy bylin</w:t>
      </w:r>
      <w:r w:rsidRPr="00B36E8E">
        <w:rPr>
          <w:sz w:val="24"/>
          <w:szCs w:val="24"/>
        </w:rPr>
        <w:t xml:space="preserve">, z nichž jsou připravovány. Případně je možné volit různé </w:t>
      </w:r>
      <w:r w:rsidRPr="00000639">
        <w:rPr>
          <w:b/>
          <w:bCs/>
          <w:color w:val="FF0000"/>
          <w:sz w:val="24"/>
          <w:szCs w:val="24"/>
        </w:rPr>
        <w:t>směsi bylin a rozhodně je nepít denně</w:t>
      </w:r>
      <w:r w:rsidRPr="00B36E8E">
        <w:rPr>
          <w:sz w:val="24"/>
          <w:szCs w:val="24"/>
        </w:rPr>
        <w:t>. Důvodem k tomu jsou léčivé účinky bylin, které by mohly negativně ovlivnit náš zdravotní stav. Obzvláště pozor by si měli dát lidé, kteří trpí nějakým onemocněním a pití různých bylinných čajů konzultovat se svým lékařem! Čtěte také pozorně návody k jejich použití!</w:t>
      </w:r>
    </w:p>
    <w:p w:rsidR="00B36E8E" w:rsidRPr="00B36E8E" w:rsidRDefault="00B36E8E" w:rsidP="00B36E8E">
      <w:pPr>
        <w:pStyle w:val="Bezmezer"/>
        <w:jc w:val="both"/>
        <w:rPr>
          <w:sz w:val="24"/>
          <w:szCs w:val="24"/>
        </w:rPr>
      </w:pPr>
    </w:p>
    <w:p w:rsidR="00B36E8E" w:rsidRPr="00B36E8E" w:rsidRDefault="00B36E8E" w:rsidP="00B36E8E">
      <w:pPr>
        <w:pStyle w:val="Bezmezer"/>
        <w:ind w:firstLine="708"/>
        <w:jc w:val="both"/>
        <w:rPr>
          <w:sz w:val="24"/>
          <w:szCs w:val="24"/>
        </w:rPr>
      </w:pPr>
      <w:r w:rsidRPr="00B36E8E">
        <w:rPr>
          <w:sz w:val="24"/>
          <w:szCs w:val="24"/>
        </w:rPr>
        <w:t>Pro doplnění příjmu tekutin můžeme využít </w:t>
      </w:r>
      <w:r w:rsidRPr="005A6281">
        <w:rPr>
          <w:b/>
          <w:bCs/>
          <w:color w:val="FF0000"/>
          <w:sz w:val="24"/>
          <w:szCs w:val="24"/>
          <w:u w:val="single"/>
        </w:rPr>
        <w:t>středně mineralizované přírodní vody</w:t>
      </w:r>
      <w:r w:rsidRPr="00B36E8E">
        <w:rPr>
          <w:sz w:val="24"/>
          <w:szCs w:val="24"/>
        </w:rPr>
        <w:t xml:space="preserve">. Dospělý jedinec by jich ovšem neměl vypít více než 500 ml za den, dítě samozřejmě o méně. Zároveň by se měly různé druhy tohoto </w:t>
      </w:r>
      <w:r w:rsidRPr="00ED18AE">
        <w:rPr>
          <w:color w:val="FF0000"/>
          <w:sz w:val="24"/>
          <w:szCs w:val="24"/>
        </w:rPr>
        <w:t>typu vody střídat, a to z důvodu jejich rozdílného a mnohdy nevyváženého obsahu minerálních látek</w:t>
      </w:r>
      <w:r w:rsidRPr="00B36E8E">
        <w:rPr>
          <w:sz w:val="24"/>
          <w:szCs w:val="24"/>
        </w:rPr>
        <w:t>. Silně mineralizované přírodní vody by dospělí měli konzumovat jen výjimečně a v omezeném množství. V případě dětí se jedná o naprosto nevhodný zdroj tekutin. Informaci o tom, o jaký druh vody se jedná, nalezneme na etiketě láhve, neboť každá musí být v souladu s příslušnou legislativou náležitě označena. Léčíte-li se pro nějakou nemoc doporučujeme vám opět se o tom, zda vůbec, či případně jaké druhy a množství mineralizovaných přírodních vod můžete vypít, poradit s vaším lékařem. Některé mineralizované přírodní vody nemusí být pro vás totiž vůbec vhodné .</w:t>
      </w:r>
    </w:p>
    <w:p w:rsidR="00B36E8E" w:rsidRDefault="00B36E8E" w:rsidP="00B36E8E">
      <w:pPr>
        <w:pStyle w:val="Bezmezer"/>
        <w:jc w:val="both"/>
        <w:rPr>
          <w:sz w:val="24"/>
          <w:szCs w:val="24"/>
        </w:rPr>
      </w:pPr>
    </w:p>
    <w:p w:rsidR="00B36E8E" w:rsidRPr="00B36E8E" w:rsidRDefault="00B36E8E" w:rsidP="00B36E8E">
      <w:pPr>
        <w:pStyle w:val="Bezmezer"/>
        <w:ind w:firstLine="708"/>
        <w:jc w:val="both"/>
        <w:rPr>
          <w:sz w:val="24"/>
          <w:szCs w:val="24"/>
        </w:rPr>
      </w:pPr>
      <w:r w:rsidRPr="00B36E8E">
        <w:rPr>
          <w:sz w:val="24"/>
          <w:szCs w:val="24"/>
        </w:rPr>
        <w:t>U velmi oblíbených </w:t>
      </w:r>
      <w:r w:rsidRPr="00000639">
        <w:rPr>
          <w:b/>
          <w:bCs/>
          <w:color w:val="FF0000"/>
          <w:sz w:val="24"/>
          <w:szCs w:val="24"/>
          <w:u w:val="single"/>
        </w:rPr>
        <w:t>bublinkových nápojů</w:t>
      </w:r>
      <w:r w:rsidRPr="00B36E8E">
        <w:rPr>
          <w:sz w:val="24"/>
          <w:szCs w:val="24"/>
        </w:rPr>
        <w:t>, které jsou sycené oxidem uhličitým, je třeba myslet také na to, že mohou také citlivějším jedincům způsobit různé zdravotní obtíže (např. nevolnost, průjmy či nadýmání).</w:t>
      </w:r>
    </w:p>
    <w:p w:rsidR="00B36E8E" w:rsidRPr="00B36E8E" w:rsidRDefault="00B36E8E" w:rsidP="00B36E8E">
      <w:pPr>
        <w:pStyle w:val="Bezmezer"/>
        <w:rPr>
          <w:sz w:val="24"/>
          <w:szCs w:val="24"/>
          <w:lang w:eastAsia="cs-CZ"/>
        </w:rPr>
      </w:pPr>
    </w:p>
    <w:p w:rsidR="00CA0135" w:rsidRDefault="00CA0135" w:rsidP="00885EE8">
      <w:pPr>
        <w:pStyle w:val="Bezmezer"/>
      </w:pPr>
    </w:p>
    <w:p w:rsidR="00BD5080" w:rsidRPr="00EE0461" w:rsidRDefault="00BD5080" w:rsidP="00BD5080">
      <w:pPr>
        <w:pStyle w:val="Bezmezer"/>
        <w:jc w:val="center"/>
        <w:rPr>
          <w:b/>
          <w:bCs/>
          <w:color w:val="FF0000"/>
          <w:sz w:val="32"/>
          <w:szCs w:val="32"/>
          <w:u w:val="single"/>
        </w:rPr>
      </w:pPr>
      <w:r w:rsidRPr="00EE0461">
        <w:rPr>
          <w:b/>
          <w:bCs/>
          <w:color w:val="FF0000"/>
          <w:sz w:val="32"/>
          <w:szCs w:val="32"/>
          <w:u w:val="single"/>
        </w:rPr>
        <w:lastRenderedPageBreak/>
        <w:t>Pitný režim u sportovc</w:t>
      </w:r>
      <w:r w:rsidR="00EE0461">
        <w:rPr>
          <w:b/>
          <w:bCs/>
          <w:color w:val="FF0000"/>
          <w:sz w:val="32"/>
          <w:szCs w:val="32"/>
          <w:u w:val="single"/>
        </w:rPr>
        <w:t>ů</w:t>
      </w:r>
      <w:r w:rsidRPr="00EE0461">
        <w:rPr>
          <w:b/>
          <w:bCs/>
          <w:color w:val="FF0000"/>
          <w:sz w:val="32"/>
          <w:szCs w:val="32"/>
          <w:u w:val="single"/>
        </w:rPr>
        <w:t xml:space="preserve"> (sportovní výkony)</w:t>
      </w:r>
    </w:p>
    <w:p w:rsidR="00FA11A7" w:rsidRDefault="00FA11A7" w:rsidP="00BD5080">
      <w:pPr>
        <w:pStyle w:val="Bezmezer"/>
        <w:jc w:val="center"/>
        <w:rPr>
          <w:b/>
          <w:bCs/>
          <w:sz w:val="32"/>
          <w:szCs w:val="32"/>
          <w:u w:val="single"/>
        </w:rPr>
      </w:pPr>
    </w:p>
    <w:p w:rsidR="00FA11A7" w:rsidRPr="003F5980" w:rsidRDefault="00FA11A7" w:rsidP="00BD5080">
      <w:pPr>
        <w:pStyle w:val="Bezmezer"/>
        <w:jc w:val="center"/>
        <w:rPr>
          <w:b/>
          <w:bCs/>
          <w:sz w:val="32"/>
          <w:szCs w:val="32"/>
          <w:u w:val="single"/>
        </w:rPr>
      </w:pPr>
      <w:r>
        <w:rPr>
          <w:noProof/>
        </w:rPr>
        <w:drawing>
          <wp:inline distT="0" distB="0" distL="0" distR="0">
            <wp:extent cx="2781300" cy="1833966"/>
            <wp:effectExtent l="19050" t="19050" r="19050" b="1397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9725" cy="1846116"/>
                    </a:xfrm>
                    <a:prstGeom prst="rect">
                      <a:avLst/>
                    </a:prstGeom>
                    <a:noFill/>
                    <a:ln>
                      <a:solidFill>
                        <a:schemeClr val="tx1"/>
                      </a:solidFill>
                    </a:ln>
                  </pic:spPr>
                </pic:pic>
              </a:graphicData>
            </a:graphic>
          </wp:inline>
        </w:drawing>
      </w:r>
    </w:p>
    <w:p w:rsidR="00BD5080" w:rsidRDefault="00BD5080" w:rsidP="00BD5080">
      <w:pPr>
        <w:pStyle w:val="Bezmezer"/>
        <w:jc w:val="center"/>
      </w:pPr>
    </w:p>
    <w:p w:rsidR="00BD5080" w:rsidRDefault="00BD5080" w:rsidP="00BD5080">
      <w:pPr>
        <w:pStyle w:val="Bezmezer"/>
        <w:ind w:firstLine="708"/>
        <w:jc w:val="both"/>
        <w:rPr>
          <w:rFonts w:cstheme="minorHAnsi"/>
          <w:color w:val="000000"/>
          <w:sz w:val="24"/>
          <w:szCs w:val="24"/>
          <w:shd w:val="clear" w:color="auto" w:fill="FFFFFF"/>
        </w:rPr>
      </w:pPr>
      <w:r w:rsidRPr="00BD5080">
        <w:rPr>
          <w:rFonts w:cstheme="minorHAnsi"/>
          <w:color w:val="000000"/>
          <w:sz w:val="24"/>
          <w:szCs w:val="24"/>
          <w:shd w:val="clear" w:color="auto" w:fill="FFFFFF"/>
        </w:rPr>
        <w:t>Pokud sportujeme, a nemusí jít hned o vrcholové výkony, naše tělo si žádá o mnoho více než běžně. V minulosti převládal názor, že při sportování bychom měli pít málo, aby tekutina nezatěžovala náš žaludek a krevní oběh. V současnosti však víme, že přirozenou potřebu přijímat tekutiny není třeba žádným způsobem omezovat a každý sportovec, amatér i profesionál, by měl vědět, že kromě tréninku závisí jeho výkon i na zásobování organismu kvalitní vodou.</w:t>
      </w:r>
    </w:p>
    <w:p w:rsidR="00BD5080" w:rsidRDefault="00BD5080" w:rsidP="00BD5080">
      <w:pPr>
        <w:pStyle w:val="Bezmezer"/>
        <w:jc w:val="both"/>
        <w:rPr>
          <w:rFonts w:cstheme="minorHAnsi"/>
          <w:color w:val="000000"/>
          <w:sz w:val="24"/>
          <w:szCs w:val="24"/>
          <w:shd w:val="clear" w:color="auto" w:fill="FFFFFF"/>
        </w:rPr>
      </w:pPr>
    </w:p>
    <w:p w:rsidR="00BD5080" w:rsidRPr="003F5980" w:rsidRDefault="00BD5080" w:rsidP="00BD5080">
      <w:pPr>
        <w:pStyle w:val="Bezmezer"/>
        <w:jc w:val="both"/>
        <w:rPr>
          <w:rFonts w:cstheme="minorHAnsi"/>
          <w:b/>
          <w:bCs/>
          <w:color w:val="000000"/>
          <w:sz w:val="28"/>
          <w:szCs w:val="28"/>
          <w:u w:val="single"/>
          <w:shd w:val="clear" w:color="auto" w:fill="FFFFFF"/>
        </w:rPr>
      </w:pPr>
      <w:r w:rsidRPr="003F5980">
        <w:rPr>
          <w:rFonts w:cstheme="minorHAnsi"/>
          <w:b/>
          <w:bCs/>
          <w:color w:val="000000"/>
          <w:sz w:val="28"/>
          <w:szCs w:val="28"/>
          <w:u w:val="single"/>
          <w:shd w:val="clear" w:color="auto" w:fill="FFFFFF"/>
        </w:rPr>
        <w:t>Dehydratace sportovců:</w:t>
      </w:r>
    </w:p>
    <w:p w:rsidR="00BD5080" w:rsidRPr="00BD5080" w:rsidRDefault="00BD5080" w:rsidP="00BD5080">
      <w:pPr>
        <w:pStyle w:val="Bezmezer"/>
        <w:ind w:firstLine="708"/>
        <w:jc w:val="both"/>
        <w:rPr>
          <w:sz w:val="24"/>
          <w:szCs w:val="24"/>
          <w:lang w:eastAsia="cs-CZ"/>
        </w:rPr>
      </w:pPr>
      <w:r w:rsidRPr="003F5980">
        <w:rPr>
          <w:b/>
          <w:bCs/>
          <w:color w:val="FF0000"/>
          <w:sz w:val="24"/>
          <w:szCs w:val="24"/>
          <w:lang w:eastAsia="cs-CZ"/>
        </w:rPr>
        <w:t>P</w:t>
      </w:r>
      <w:r w:rsidRPr="003F5980">
        <w:rPr>
          <w:b/>
          <w:bCs/>
          <w:color w:val="FF0000"/>
          <w:sz w:val="24"/>
          <w:szCs w:val="24"/>
          <w:lang w:eastAsia="cs-CZ"/>
        </w:rPr>
        <w:t>ři urputném sportování v horku vypotíme i několik litrů za jedinou hodinu</w:t>
      </w:r>
      <w:r w:rsidRPr="00BD5080">
        <w:rPr>
          <w:sz w:val="24"/>
          <w:szCs w:val="24"/>
          <w:lang w:eastAsia="cs-CZ"/>
        </w:rPr>
        <w:t>, např. během maratonu ztratí tělo až 4 litry vody, při několikahodinové vyjížďce na kole ve vedru a za vysoké vlhkosti až 10 litrů! Vedle příznaků nedostatku tekutin, jakými jsou </w:t>
      </w:r>
      <w:r w:rsidRPr="003F5980">
        <w:rPr>
          <w:b/>
          <w:bCs/>
          <w:color w:val="FF0000"/>
          <w:sz w:val="24"/>
          <w:szCs w:val="24"/>
          <w:lang w:eastAsia="cs-CZ"/>
        </w:rPr>
        <w:t>předčasná únava, ochlazení těla či svalové křeče</w:t>
      </w:r>
      <w:r w:rsidRPr="00BD5080">
        <w:rPr>
          <w:sz w:val="24"/>
          <w:szCs w:val="24"/>
          <w:lang w:eastAsia="cs-CZ"/>
        </w:rPr>
        <w:t>, je pro sportovce nejnebezpečnější fakt, že tělo začne ztrácet vodu ještě předtím, než pocítíme žízeň.</w:t>
      </w:r>
    </w:p>
    <w:p w:rsidR="00BD5080" w:rsidRDefault="00BD5080" w:rsidP="00BD5080">
      <w:pPr>
        <w:pStyle w:val="Bezmezer"/>
        <w:jc w:val="both"/>
        <w:rPr>
          <w:sz w:val="24"/>
          <w:szCs w:val="24"/>
          <w:lang w:eastAsia="cs-CZ"/>
        </w:rPr>
      </w:pPr>
    </w:p>
    <w:p w:rsidR="00BD5080" w:rsidRDefault="00BD5080" w:rsidP="00BD5080">
      <w:pPr>
        <w:pStyle w:val="Bezmezer"/>
        <w:ind w:firstLine="708"/>
        <w:jc w:val="both"/>
        <w:rPr>
          <w:lang w:eastAsia="cs-CZ"/>
        </w:rPr>
      </w:pPr>
      <w:r w:rsidRPr="00BD5080">
        <w:rPr>
          <w:sz w:val="24"/>
          <w:szCs w:val="24"/>
          <w:lang w:eastAsia="cs-CZ"/>
        </w:rPr>
        <w:t>Vážné nebezpečí nastává, pokud si sportovec těchto varovných signálů nevšímá a snaží se přicházející únavu a malátnost překonat dalším pohybem. Takový trénink zákonitě končí celkovou dehydratací organismu, která nemá v podstatě žádné jednoznačné varovné signály, o to více je ale nebezpečná</w:t>
      </w:r>
      <w:r w:rsidRPr="00BD5080">
        <w:rPr>
          <w:lang w:eastAsia="cs-CZ"/>
        </w:rPr>
        <w:t>.</w:t>
      </w:r>
    </w:p>
    <w:p w:rsidR="003F5980" w:rsidRDefault="003F5980" w:rsidP="003F5980">
      <w:pPr>
        <w:pStyle w:val="Bezmezer"/>
        <w:jc w:val="both"/>
        <w:rPr>
          <w:lang w:eastAsia="cs-CZ"/>
        </w:rPr>
      </w:pPr>
    </w:p>
    <w:p w:rsidR="003F5980" w:rsidRDefault="003F5980" w:rsidP="003F5980">
      <w:pPr>
        <w:pStyle w:val="Bezmezer"/>
        <w:jc w:val="both"/>
        <w:rPr>
          <w:lang w:eastAsia="cs-CZ"/>
        </w:rPr>
      </w:pPr>
    </w:p>
    <w:p w:rsidR="003F5980" w:rsidRPr="003F5980" w:rsidRDefault="003F5980" w:rsidP="003F5980">
      <w:pPr>
        <w:pStyle w:val="Bezmezer"/>
        <w:jc w:val="both"/>
        <w:rPr>
          <w:b/>
          <w:bCs/>
          <w:sz w:val="28"/>
          <w:szCs w:val="28"/>
          <w:u w:val="single"/>
          <w:lang w:eastAsia="cs-CZ"/>
        </w:rPr>
      </w:pPr>
      <w:r w:rsidRPr="003F5980">
        <w:rPr>
          <w:b/>
          <w:bCs/>
          <w:sz w:val="28"/>
          <w:szCs w:val="28"/>
          <w:u w:val="single"/>
          <w:lang w:eastAsia="cs-CZ"/>
        </w:rPr>
        <w:t>Nejpřiroz</w:t>
      </w:r>
      <w:r>
        <w:rPr>
          <w:b/>
          <w:bCs/>
          <w:sz w:val="28"/>
          <w:szCs w:val="28"/>
          <w:u w:val="single"/>
          <w:lang w:eastAsia="cs-CZ"/>
        </w:rPr>
        <w:t>e</w:t>
      </w:r>
      <w:r w:rsidRPr="003F5980">
        <w:rPr>
          <w:b/>
          <w:bCs/>
          <w:sz w:val="28"/>
          <w:szCs w:val="28"/>
          <w:u w:val="single"/>
          <w:lang w:eastAsia="cs-CZ"/>
        </w:rPr>
        <w:t>n</w:t>
      </w:r>
      <w:r>
        <w:rPr>
          <w:b/>
          <w:bCs/>
          <w:sz w:val="28"/>
          <w:szCs w:val="28"/>
          <w:u w:val="single"/>
          <w:lang w:eastAsia="cs-CZ"/>
        </w:rPr>
        <w:t>ě</w:t>
      </w:r>
      <w:r w:rsidRPr="003F5980">
        <w:rPr>
          <w:b/>
          <w:bCs/>
          <w:sz w:val="28"/>
          <w:szCs w:val="28"/>
          <w:u w:val="single"/>
          <w:lang w:eastAsia="cs-CZ"/>
        </w:rPr>
        <w:t>jší je voda</w:t>
      </w:r>
    </w:p>
    <w:p w:rsidR="003F5980" w:rsidRPr="003F5980" w:rsidRDefault="003F5980" w:rsidP="003F5980">
      <w:pPr>
        <w:pStyle w:val="Bezmezer"/>
        <w:ind w:firstLine="708"/>
        <w:jc w:val="both"/>
        <w:rPr>
          <w:rFonts w:cstheme="minorHAnsi"/>
          <w:sz w:val="24"/>
          <w:szCs w:val="24"/>
          <w:lang w:eastAsia="cs-CZ"/>
        </w:rPr>
      </w:pPr>
      <w:r w:rsidRPr="003F5980">
        <w:rPr>
          <w:rFonts w:cstheme="minorHAnsi"/>
          <w:sz w:val="24"/>
          <w:szCs w:val="24"/>
          <w:lang w:eastAsia="cs-CZ"/>
        </w:rPr>
        <w:t>Člověk někdy snadno podlehne pocitu, že jakmile se pohne, měl by hned přemýšlet o iontovém nápoji. To ale rozhodně není třeba. Při běžném pohybu nahradí ztrátu důležitých látek i tekutin kvalitní pramenitá voda, která je navíc pro lidské tělo tou nejpřirozenější tekutinou.</w:t>
      </w:r>
    </w:p>
    <w:p w:rsidR="003F5980" w:rsidRDefault="003F5980" w:rsidP="003F5980">
      <w:pPr>
        <w:pStyle w:val="Bezmezer"/>
        <w:jc w:val="both"/>
        <w:rPr>
          <w:rFonts w:cstheme="minorHAnsi"/>
          <w:sz w:val="24"/>
          <w:szCs w:val="24"/>
          <w:lang w:eastAsia="cs-CZ"/>
        </w:rPr>
      </w:pPr>
    </w:p>
    <w:p w:rsidR="003F5980" w:rsidRPr="003F5980" w:rsidRDefault="003F5980" w:rsidP="003F5980">
      <w:pPr>
        <w:pStyle w:val="Bezmezer"/>
        <w:ind w:firstLine="708"/>
        <w:jc w:val="both"/>
        <w:rPr>
          <w:rFonts w:cstheme="minorHAnsi"/>
          <w:sz w:val="24"/>
          <w:szCs w:val="24"/>
          <w:lang w:eastAsia="cs-CZ"/>
        </w:rPr>
      </w:pPr>
      <w:r w:rsidRPr="003F5980">
        <w:rPr>
          <w:rFonts w:cstheme="minorHAnsi"/>
          <w:color w:val="FF0000"/>
          <w:sz w:val="24"/>
          <w:szCs w:val="24"/>
          <w:lang w:eastAsia="cs-CZ"/>
        </w:rPr>
        <w:t xml:space="preserve">Čistá voda se dá navíc využít i k celkovému osvěžení </w:t>
      </w:r>
      <w:r w:rsidRPr="003F5980">
        <w:rPr>
          <w:rFonts w:cstheme="minorHAnsi"/>
          <w:sz w:val="24"/>
          <w:szCs w:val="24"/>
          <w:lang w:eastAsia="cs-CZ"/>
        </w:rPr>
        <w:t xml:space="preserve">(namočení hlavy, opláchnutí obličeje). </w:t>
      </w:r>
      <w:r w:rsidRPr="003F5980">
        <w:rPr>
          <w:rFonts w:cstheme="minorHAnsi"/>
          <w:color w:val="FF0000"/>
          <w:sz w:val="24"/>
          <w:szCs w:val="24"/>
          <w:lang w:eastAsia="cs-CZ"/>
        </w:rPr>
        <w:t xml:space="preserve">Ideální je konzumace pramenitých vod s obsahem minerálů </w:t>
      </w:r>
      <w:r w:rsidRPr="003F5980">
        <w:rPr>
          <w:rFonts w:cstheme="minorHAnsi"/>
          <w:b/>
          <w:bCs/>
          <w:color w:val="FF0000"/>
          <w:sz w:val="24"/>
          <w:szCs w:val="24"/>
          <w:lang w:eastAsia="cs-CZ"/>
        </w:rPr>
        <w:t>v rozmezí 150 – 400 mg na jeden litr</w:t>
      </w:r>
      <w:r w:rsidRPr="003F5980">
        <w:rPr>
          <w:rFonts w:cstheme="minorHAnsi"/>
          <w:color w:val="FF0000"/>
          <w:sz w:val="24"/>
          <w:szCs w:val="24"/>
          <w:lang w:eastAsia="cs-CZ"/>
        </w:rPr>
        <w:t>, které se hodí k pravidelnému doplňování ztracených tekutin.</w:t>
      </w:r>
      <w:r w:rsidRPr="003F5980">
        <w:rPr>
          <w:rFonts w:cstheme="minorHAnsi"/>
          <w:sz w:val="24"/>
          <w:szCs w:val="24"/>
          <w:lang w:eastAsia="cs-CZ"/>
        </w:rPr>
        <w:t xml:space="preserve"> Kromě hydratace slouží kvalitní voda také k přenosu živin a odpadních látek, transportuje teplo, udržuje stálou tělesnou teplotu a brání přehřátí organizmu.</w:t>
      </w:r>
    </w:p>
    <w:p w:rsidR="003F5980" w:rsidRDefault="003F5980" w:rsidP="003F5980">
      <w:pPr>
        <w:pStyle w:val="Bezmezer"/>
        <w:jc w:val="both"/>
        <w:rPr>
          <w:rFonts w:cstheme="minorHAnsi"/>
          <w:sz w:val="24"/>
          <w:szCs w:val="24"/>
          <w:lang w:eastAsia="cs-CZ"/>
        </w:rPr>
      </w:pPr>
    </w:p>
    <w:p w:rsidR="003F5980" w:rsidRPr="003F5980" w:rsidRDefault="003F5980" w:rsidP="003F5980">
      <w:pPr>
        <w:pStyle w:val="Bezmezer"/>
        <w:ind w:firstLine="708"/>
        <w:jc w:val="both"/>
        <w:rPr>
          <w:rFonts w:cstheme="minorHAnsi"/>
          <w:sz w:val="24"/>
          <w:szCs w:val="24"/>
          <w:lang w:eastAsia="cs-CZ"/>
        </w:rPr>
      </w:pPr>
      <w:r w:rsidRPr="003F5980">
        <w:rPr>
          <w:rFonts w:cstheme="minorHAnsi"/>
          <w:sz w:val="24"/>
          <w:szCs w:val="24"/>
          <w:lang w:eastAsia="cs-CZ"/>
        </w:rPr>
        <w:t xml:space="preserve">Pro sportovce, kteří potřebují během výkonu kromě tekutin doplňovat také kyslík, vytvořil </w:t>
      </w:r>
      <w:r w:rsidRPr="003F5980">
        <w:rPr>
          <w:rFonts w:cstheme="minorHAnsi"/>
          <w:b/>
          <w:bCs/>
          <w:color w:val="FF0000"/>
          <w:sz w:val="24"/>
          <w:szCs w:val="24"/>
          <w:lang w:eastAsia="cs-CZ"/>
        </w:rPr>
        <w:t>Rajec</w:t>
      </w:r>
      <w:r w:rsidRPr="003F5980">
        <w:rPr>
          <w:rFonts w:cstheme="minorHAnsi"/>
          <w:sz w:val="24"/>
          <w:szCs w:val="24"/>
          <w:lang w:eastAsia="cs-CZ"/>
        </w:rPr>
        <w:t xml:space="preserve"> speciální vodu Rajec Kyslík jemně sycený. Aktivní sportovci ocení také </w:t>
      </w:r>
      <w:r w:rsidRPr="003F5980">
        <w:rPr>
          <w:rFonts w:cstheme="minorHAnsi"/>
          <w:b/>
          <w:bCs/>
          <w:color w:val="FF0000"/>
          <w:sz w:val="24"/>
          <w:szCs w:val="24"/>
          <w:lang w:eastAsia="cs-CZ"/>
        </w:rPr>
        <w:t>Magnesii</w:t>
      </w:r>
      <w:r w:rsidRPr="003F5980">
        <w:rPr>
          <w:rFonts w:cstheme="minorHAnsi"/>
          <w:sz w:val="24"/>
          <w:szCs w:val="24"/>
          <w:lang w:eastAsia="cs-CZ"/>
        </w:rPr>
        <w:t xml:space="preserve">, </w:t>
      </w:r>
      <w:r w:rsidRPr="003F5980">
        <w:rPr>
          <w:rFonts w:cstheme="minorHAnsi"/>
          <w:sz w:val="24"/>
          <w:szCs w:val="24"/>
          <w:lang w:eastAsia="cs-CZ"/>
        </w:rPr>
        <w:lastRenderedPageBreak/>
        <w:t xml:space="preserve">protože hořčík, který obsahuje, se podílí na tvorbě energie organismu, udržuje pevné svaly a předchází křečím. Nejen pro sportovní aktivity, ale i pro každodenní doplňování tekutin je vhodná minerální voda </w:t>
      </w:r>
      <w:r w:rsidRPr="003F5980">
        <w:rPr>
          <w:rFonts w:cstheme="minorHAnsi"/>
          <w:b/>
          <w:bCs/>
          <w:color w:val="FF0000"/>
          <w:sz w:val="24"/>
          <w:szCs w:val="24"/>
          <w:lang w:eastAsia="cs-CZ"/>
        </w:rPr>
        <w:t>Aquila</w:t>
      </w:r>
      <w:r w:rsidRPr="003F5980">
        <w:rPr>
          <w:rFonts w:cstheme="minorHAnsi"/>
          <w:sz w:val="24"/>
          <w:szCs w:val="24"/>
          <w:lang w:eastAsia="cs-CZ"/>
        </w:rPr>
        <w:t xml:space="preserve">, </w:t>
      </w:r>
      <w:r w:rsidRPr="003F5980">
        <w:rPr>
          <w:rFonts w:cstheme="minorHAnsi"/>
          <w:b/>
          <w:bCs/>
          <w:color w:val="FF0000"/>
          <w:sz w:val="24"/>
          <w:szCs w:val="24"/>
          <w:lang w:eastAsia="cs-CZ"/>
        </w:rPr>
        <w:t>Bonaqua</w:t>
      </w:r>
      <w:r w:rsidRPr="003F5980">
        <w:rPr>
          <w:rFonts w:cstheme="minorHAnsi"/>
          <w:b/>
          <w:bCs/>
          <w:sz w:val="24"/>
          <w:szCs w:val="24"/>
          <w:lang w:eastAsia="cs-CZ"/>
        </w:rPr>
        <w:t xml:space="preserve"> </w:t>
      </w:r>
      <w:r w:rsidRPr="003F5980">
        <w:rPr>
          <w:rFonts w:cstheme="minorHAnsi"/>
          <w:sz w:val="24"/>
          <w:szCs w:val="24"/>
          <w:lang w:eastAsia="cs-CZ"/>
        </w:rPr>
        <w:t xml:space="preserve">nebo </w:t>
      </w:r>
      <w:r w:rsidRPr="003F5980">
        <w:rPr>
          <w:rFonts w:cstheme="minorHAnsi"/>
          <w:b/>
          <w:bCs/>
          <w:color w:val="FF0000"/>
          <w:sz w:val="24"/>
          <w:szCs w:val="24"/>
          <w:lang w:eastAsia="cs-CZ"/>
        </w:rPr>
        <w:t>Dobrá voda</w:t>
      </w:r>
      <w:r w:rsidRPr="003F5980">
        <w:rPr>
          <w:rFonts w:cstheme="minorHAnsi"/>
          <w:sz w:val="24"/>
          <w:szCs w:val="24"/>
          <w:lang w:eastAsia="cs-CZ"/>
        </w:rPr>
        <w:t>.</w:t>
      </w:r>
    </w:p>
    <w:p w:rsidR="003F5980" w:rsidRDefault="003F5980" w:rsidP="003F5980">
      <w:pPr>
        <w:pStyle w:val="Bezmezer"/>
        <w:jc w:val="both"/>
        <w:rPr>
          <w:rFonts w:cstheme="minorHAnsi"/>
          <w:sz w:val="24"/>
          <w:szCs w:val="24"/>
          <w:lang w:eastAsia="cs-CZ"/>
        </w:rPr>
      </w:pPr>
    </w:p>
    <w:p w:rsidR="003F5980" w:rsidRPr="003F5980" w:rsidRDefault="003F5980" w:rsidP="003F5980">
      <w:pPr>
        <w:pStyle w:val="Bezmezer"/>
        <w:ind w:firstLine="708"/>
        <w:jc w:val="both"/>
        <w:rPr>
          <w:rFonts w:cstheme="minorHAnsi"/>
          <w:sz w:val="24"/>
          <w:szCs w:val="24"/>
          <w:lang w:eastAsia="cs-CZ"/>
        </w:rPr>
      </w:pPr>
      <w:r w:rsidRPr="003F5980">
        <w:rPr>
          <w:rFonts w:cstheme="minorHAnsi"/>
          <w:sz w:val="24"/>
          <w:szCs w:val="24"/>
          <w:lang w:eastAsia="cs-CZ"/>
        </w:rPr>
        <w:t>Odborníci doporučují druhy minerálek pravidelně střídat, nepít stále stejnou značku, protože každá má trochu jiné složení.</w:t>
      </w:r>
    </w:p>
    <w:p w:rsidR="003F5980" w:rsidRDefault="003F5980" w:rsidP="00BD5080">
      <w:pPr>
        <w:pStyle w:val="Bezmezer"/>
        <w:jc w:val="both"/>
        <w:rPr>
          <w:rFonts w:cstheme="minorHAnsi"/>
          <w:color w:val="000000"/>
          <w:sz w:val="24"/>
          <w:szCs w:val="24"/>
          <w:shd w:val="clear" w:color="auto" w:fill="FFFFFF"/>
        </w:rPr>
      </w:pPr>
    </w:p>
    <w:p w:rsidR="003F5980" w:rsidRPr="00BD5080" w:rsidRDefault="003F5980" w:rsidP="00BD5080">
      <w:pPr>
        <w:pStyle w:val="Bezmezer"/>
        <w:jc w:val="both"/>
        <w:rPr>
          <w:rFonts w:cstheme="minorHAnsi"/>
          <w:color w:val="000000"/>
          <w:sz w:val="24"/>
          <w:szCs w:val="24"/>
          <w:shd w:val="clear" w:color="auto" w:fill="FFFFFF"/>
        </w:rPr>
      </w:pPr>
    </w:p>
    <w:p w:rsidR="003F5980" w:rsidRPr="003F5980" w:rsidRDefault="003F5980" w:rsidP="003F5980">
      <w:pPr>
        <w:pStyle w:val="Bezmezer"/>
        <w:jc w:val="both"/>
        <w:rPr>
          <w:rFonts w:cstheme="minorHAnsi"/>
          <w:b/>
          <w:bCs/>
          <w:sz w:val="28"/>
          <w:szCs w:val="28"/>
          <w:u w:val="single"/>
        </w:rPr>
      </w:pPr>
      <w:r w:rsidRPr="003F5980">
        <w:rPr>
          <w:rFonts w:cstheme="minorHAnsi"/>
          <w:b/>
          <w:bCs/>
          <w:sz w:val="28"/>
          <w:szCs w:val="28"/>
          <w:u w:val="single"/>
        </w:rPr>
        <w:t>Kolik a jak často pít</w:t>
      </w:r>
    </w:p>
    <w:p w:rsidR="003F5980" w:rsidRPr="003F5980" w:rsidRDefault="003F5980" w:rsidP="003F5980">
      <w:pPr>
        <w:pStyle w:val="Bezmezer"/>
        <w:ind w:firstLine="708"/>
        <w:jc w:val="both"/>
        <w:rPr>
          <w:rFonts w:cstheme="minorHAnsi"/>
          <w:color w:val="343434"/>
          <w:sz w:val="24"/>
          <w:szCs w:val="24"/>
        </w:rPr>
      </w:pPr>
      <w:r w:rsidRPr="003F5980">
        <w:rPr>
          <w:rFonts w:cstheme="minorHAnsi"/>
          <w:color w:val="343434"/>
          <w:sz w:val="24"/>
          <w:szCs w:val="24"/>
        </w:rPr>
        <w:t xml:space="preserve">Zatímco </w:t>
      </w:r>
      <w:r w:rsidRPr="003F5980">
        <w:rPr>
          <w:rFonts w:cstheme="minorHAnsi"/>
          <w:color w:val="FF0000"/>
          <w:sz w:val="24"/>
          <w:szCs w:val="24"/>
        </w:rPr>
        <w:t>běžně stačí přijmout 2 - 3 litry tekutin denně</w:t>
      </w:r>
      <w:r w:rsidRPr="003F5980">
        <w:rPr>
          <w:rFonts w:cstheme="minorHAnsi"/>
          <w:color w:val="343434"/>
          <w:sz w:val="24"/>
          <w:szCs w:val="24"/>
        </w:rPr>
        <w:t xml:space="preserve">, v den, kdy </w:t>
      </w:r>
      <w:r w:rsidRPr="003F5980">
        <w:rPr>
          <w:rFonts w:cstheme="minorHAnsi"/>
          <w:color w:val="FF0000"/>
          <w:sz w:val="24"/>
          <w:szCs w:val="24"/>
        </w:rPr>
        <w:t>člověk sportuje, by měl vypít přibližně 1 - 2 litry navíc</w:t>
      </w:r>
      <w:r w:rsidRPr="003F5980">
        <w:rPr>
          <w:rFonts w:cstheme="minorHAnsi"/>
          <w:color w:val="343434"/>
          <w:sz w:val="24"/>
          <w:szCs w:val="24"/>
        </w:rPr>
        <w:t>. </w:t>
      </w:r>
      <w:r w:rsidRPr="003F5980">
        <w:rPr>
          <w:rStyle w:val="Siln"/>
          <w:rFonts w:cstheme="minorHAnsi"/>
          <w:color w:val="FF0000"/>
          <w:sz w:val="24"/>
          <w:szCs w:val="24"/>
        </w:rPr>
        <w:t xml:space="preserve">S upraveným pitným režimem je přitom vhodné </w:t>
      </w:r>
      <w:r w:rsidRPr="00415D33">
        <w:rPr>
          <w:rStyle w:val="Siln"/>
          <w:rFonts w:cstheme="minorHAnsi"/>
          <w:color w:val="FF0000"/>
          <w:sz w:val="24"/>
          <w:szCs w:val="24"/>
          <w:u w:val="single"/>
        </w:rPr>
        <w:t>začít již před startem</w:t>
      </w:r>
      <w:r w:rsidRPr="003F5980">
        <w:rPr>
          <w:rStyle w:val="Siln"/>
          <w:rFonts w:cstheme="minorHAnsi"/>
          <w:color w:val="343434"/>
          <w:sz w:val="24"/>
          <w:szCs w:val="24"/>
        </w:rPr>
        <w:t>.</w:t>
      </w:r>
      <w:r w:rsidRPr="003F5980">
        <w:rPr>
          <w:rFonts w:cstheme="minorHAnsi"/>
          <w:color w:val="343434"/>
          <w:sz w:val="24"/>
          <w:szCs w:val="24"/>
        </w:rPr>
        <w:t> Ideální je vypít například sklenku vody 20 - 30 minut před vyběhnutím.</w:t>
      </w:r>
    </w:p>
    <w:p w:rsidR="003F5980" w:rsidRDefault="003F5980" w:rsidP="003F5980">
      <w:pPr>
        <w:pStyle w:val="Bezmezer"/>
        <w:jc w:val="both"/>
        <w:rPr>
          <w:rFonts w:cstheme="minorHAnsi"/>
          <w:color w:val="343434"/>
          <w:sz w:val="24"/>
          <w:szCs w:val="24"/>
        </w:rPr>
      </w:pPr>
    </w:p>
    <w:p w:rsidR="003F5980" w:rsidRPr="003F5980" w:rsidRDefault="003F5980" w:rsidP="003F5980">
      <w:pPr>
        <w:pStyle w:val="Bezmezer"/>
        <w:ind w:firstLine="708"/>
        <w:jc w:val="both"/>
        <w:rPr>
          <w:rFonts w:cstheme="minorHAnsi"/>
          <w:color w:val="343434"/>
          <w:sz w:val="24"/>
          <w:szCs w:val="24"/>
        </w:rPr>
      </w:pPr>
      <w:r w:rsidRPr="003F5980">
        <w:rPr>
          <w:rFonts w:cstheme="minorHAnsi"/>
          <w:color w:val="343434"/>
          <w:sz w:val="24"/>
          <w:szCs w:val="24"/>
        </w:rPr>
        <w:t>V průběhu výkonu by se pak tekutiny měly přijímat raději častěji a v malých dávkách. Konkrétně v průběhu jedné hodiny rekreačního pohybu by to měly být 3x – 4x 2 dl</w:t>
      </w:r>
      <w:r w:rsidRPr="003F5980">
        <w:rPr>
          <w:rFonts w:cstheme="minorHAnsi"/>
          <w:color w:val="FF0000"/>
          <w:sz w:val="24"/>
          <w:szCs w:val="24"/>
        </w:rPr>
        <w:t>. </w:t>
      </w:r>
      <w:r w:rsidRPr="003F5980">
        <w:rPr>
          <w:rStyle w:val="Siln"/>
          <w:rFonts w:cstheme="minorHAnsi"/>
          <w:color w:val="FF0000"/>
          <w:sz w:val="24"/>
          <w:szCs w:val="24"/>
        </w:rPr>
        <w:t>Pitný režim byste měli vždy volit dle vnějších podmínek, délky a profilu trasy, která vás čeká.</w:t>
      </w:r>
      <w:r w:rsidRPr="003F5980">
        <w:rPr>
          <w:rFonts w:cstheme="minorHAnsi"/>
          <w:color w:val="343434"/>
          <w:sz w:val="24"/>
          <w:szCs w:val="24"/>
        </w:rPr>
        <w:t> Požadované množství tekutin se pak logicky zvyšuje s rostoucí teplotou i náročností trasy.</w:t>
      </w:r>
    </w:p>
    <w:p w:rsidR="003F5980" w:rsidRDefault="003F5980" w:rsidP="003F5980">
      <w:pPr>
        <w:pStyle w:val="Bezmezer"/>
        <w:jc w:val="both"/>
        <w:rPr>
          <w:rFonts w:cstheme="minorHAnsi"/>
          <w:color w:val="343434"/>
          <w:sz w:val="24"/>
          <w:szCs w:val="24"/>
        </w:rPr>
      </w:pPr>
    </w:p>
    <w:p w:rsidR="003F5980" w:rsidRPr="003F5980" w:rsidRDefault="003F5980" w:rsidP="003F5980">
      <w:pPr>
        <w:pStyle w:val="Bezmezer"/>
        <w:ind w:firstLine="708"/>
        <w:jc w:val="both"/>
        <w:rPr>
          <w:rFonts w:cstheme="minorHAnsi"/>
          <w:color w:val="343434"/>
          <w:sz w:val="24"/>
          <w:szCs w:val="24"/>
        </w:rPr>
      </w:pPr>
      <w:r w:rsidRPr="003F5980">
        <w:rPr>
          <w:rFonts w:cstheme="minorHAnsi"/>
          <w:color w:val="343434"/>
          <w:sz w:val="24"/>
          <w:szCs w:val="24"/>
        </w:rPr>
        <w:t xml:space="preserve">Pokud je třeba </w:t>
      </w:r>
      <w:r w:rsidRPr="003F5980">
        <w:rPr>
          <w:rFonts w:cstheme="minorHAnsi"/>
          <w:color w:val="FF0000"/>
          <w:sz w:val="24"/>
          <w:szCs w:val="24"/>
        </w:rPr>
        <w:t xml:space="preserve">během tréninku či závodu dodat </w:t>
      </w:r>
      <w:r w:rsidRPr="003F5980">
        <w:rPr>
          <w:rFonts w:cstheme="minorHAnsi"/>
          <w:b/>
          <w:bCs/>
          <w:color w:val="FF0000"/>
          <w:sz w:val="24"/>
          <w:szCs w:val="24"/>
        </w:rPr>
        <w:t>rychlou dávku energie</w:t>
      </w:r>
      <w:r w:rsidRPr="003F5980">
        <w:rPr>
          <w:rFonts w:cstheme="minorHAnsi"/>
          <w:color w:val="343434"/>
          <w:sz w:val="24"/>
          <w:szCs w:val="24"/>
        </w:rPr>
        <w:t xml:space="preserve">, lze si pomoci </w:t>
      </w:r>
      <w:r w:rsidRPr="00415D33">
        <w:rPr>
          <w:rFonts w:cstheme="minorHAnsi"/>
          <w:color w:val="FF0000"/>
          <w:sz w:val="24"/>
          <w:szCs w:val="24"/>
        </w:rPr>
        <w:t>energetickým nápojem</w:t>
      </w:r>
      <w:r w:rsidRPr="003F5980">
        <w:rPr>
          <w:rFonts w:cstheme="minorHAnsi"/>
          <w:color w:val="343434"/>
          <w:sz w:val="24"/>
          <w:szCs w:val="24"/>
        </w:rPr>
        <w:t>. Pozor však na množství, energetické drinky mají být pouze doplňkem, nikoli základem pitného režimu sportovce. I tady platí, že není nad tekutinu tělu vlastní – vodu. A ještě jedna zásada: sáhněte raději po nesycených nebo mírně sycených nápojích.</w:t>
      </w:r>
    </w:p>
    <w:p w:rsidR="003F5980" w:rsidRDefault="003F5980" w:rsidP="003F5980">
      <w:pPr>
        <w:pStyle w:val="Bezmezer"/>
        <w:jc w:val="both"/>
        <w:rPr>
          <w:rFonts w:cstheme="minorHAnsi"/>
          <w:color w:val="343434"/>
          <w:sz w:val="24"/>
          <w:szCs w:val="24"/>
        </w:rPr>
      </w:pPr>
    </w:p>
    <w:p w:rsidR="003F5980" w:rsidRPr="003F5980" w:rsidRDefault="003F5980" w:rsidP="003F5980">
      <w:pPr>
        <w:pStyle w:val="Bezmezer"/>
        <w:ind w:firstLine="708"/>
        <w:jc w:val="both"/>
        <w:rPr>
          <w:rFonts w:cstheme="minorHAnsi"/>
          <w:color w:val="FF0000"/>
          <w:sz w:val="24"/>
          <w:szCs w:val="24"/>
        </w:rPr>
      </w:pPr>
      <w:r w:rsidRPr="003F5980">
        <w:rPr>
          <w:rFonts w:cstheme="minorHAnsi"/>
          <w:color w:val="343434"/>
          <w:sz w:val="24"/>
          <w:szCs w:val="24"/>
        </w:rPr>
        <w:t xml:space="preserve">Pít je třeba i </w:t>
      </w:r>
      <w:r w:rsidRPr="00FA11A7">
        <w:rPr>
          <w:rFonts w:cstheme="minorHAnsi"/>
          <w:color w:val="FF0000"/>
          <w:sz w:val="24"/>
          <w:szCs w:val="24"/>
          <w:u w:val="single"/>
        </w:rPr>
        <w:t>po běhu</w:t>
      </w:r>
      <w:r w:rsidRPr="003F5980">
        <w:rPr>
          <w:rFonts w:cstheme="minorHAnsi"/>
          <w:color w:val="343434"/>
          <w:sz w:val="24"/>
          <w:szCs w:val="24"/>
        </w:rPr>
        <w:t xml:space="preserve">. I zde platí pravidlo malých dávek. </w:t>
      </w:r>
      <w:r w:rsidRPr="003F5980">
        <w:rPr>
          <w:rFonts w:cstheme="minorHAnsi"/>
          <w:color w:val="FF0000"/>
          <w:sz w:val="24"/>
          <w:szCs w:val="24"/>
        </w:rPr>
        <w:t>Ideální jsou 1 – 2 l za hodinu rozdělené na 2 - 3 dl sklenky.</w:t>
      </w:r>
    </w:p>
    <w:p w:rsidR="00BD5080" w:rsidRDefault="00BD5080" w:rsidP="00BD5080">
      <w:pPr>
        <w:pStyle w:val="Bezmezer"/>
        <w:jc w:val="both"/>
        <w:rPr>
          <w:rFonts w:cstheme="minorHAnsi"/>
          <w:color w:val="000000"/>
          <w:sz w:val="24"/>
          <w:szCs w:val="24"/>
          <w:shd w:val="clear" w:color="auto" w:fill="FFFFFF"/>
        </w:rPr>
      </w:pPr>
    </w:p>
    <w:p w:rsidR="00FA11A7" w:rsidRDefault="00FA11A7" w:rsidP="00BD5080">
      <w:pPr>
        <w:pStyle w:val="Bezmezer"/>
        <w:jc w:val="both"/>
        <w:rPr>
          <w:rFonts w:cstheme="minorHAnsi"/>
          <w:color w:val="000000"/>
          <w:sz w:val="24"/>
          <w:szCs w:val="24"/>
          <w:shd w:val="clear" w:color="auto" w:fill="FFFFFF"/>
        </w:rPr>
      </w:pPr>
    </w:p>
    <w:p w:rsidR="00FA11A7" w:rsidRDefault="00FA11A7" w:rsidP="00BD5080">
      <w:pPr>
        <w:pStyle w:val="Bezmezer"/>
        <w:jc w:val="both"/>
        <w:rPr>
          <w:rFonts w:cstheme="minorHAnsi"/>
          <w:color w:val="000000"/>
          <w:sz w:val="24"/>
          <w:szCs w:val="24"/>
          <w:shd w:val="clear" w:color="auto" w:fill="FFFFFF"/>
        </w:rPr>
      </w:pPr>
    </w:p>
    <w:p w:rsidR="00FA11A7" w:rsidRPr="00FA11A7" w:rsidRDefault="00FA11A7" w:rsidP="00FA11A7">
      <w:pPr>
        <w:pStyle w:val="Bezmezer"/>
        <w:jc w:val="both"/>
        <w:rPr>
          <w:rFonts w:cstheme="minorHAnsi"/>
          <w:b/>
          <w:bCs/>
          <w:sz w:val="28"/>
          <w:szCs w:val="28"/>
          <w:u w:val="single"/>
        </w:rPr>
      </w:pPr>
      <w:r w:rsidRPr="00FA11A7">
        <w:rPr>
          <w:rFonts w:cstheme="minorHAnsi"/>
          <w:b/>
          <w:bCs/>
          <w:sz w:val="28"/>
          <w:szCs w:val="28"/>
          <w:u w:val="single"/>
        </w:rPr>
        <w:t>Voda a iontové nápoje</w:t>
      </w:r>
    </w:p>
    <w:p w:rsidR="00FA11A7" w:rsidRPr="00FA11A7" w:rsidRDefault="00FA11A7" w:rsidP="00FA11A7">
      <w:pPr>
        <w:pStyle w:val="Bezmezer"/>
        <w:ind w:firstLine="708"/>
        <w:jc w:val="both"/>
        <w:rPr>
          <w:rFonts w:cstheme="minorHAnsi"/>
          <w:color w:val="000000"/>
          <w:sz w:val="24"/>
          <w:szCs w:val="24"/>
        </w:rPr>
      </w:pPr>
      <w:r w:rsidRPr="00FA11A7">
        <w:rPr>
          <w:rFonts w:cstheme="minorHAnsi"/>
          <w:color w:val="FF0000"/>
          <w:sz w:val="24"/>
          <w:szCs w:val="24"/>
        </w:rPr>
        <w:t>Samozřejmě, vodou</w:t>
      </w:r>
      <w:r w:rsidRPr="00FA11A7">
        <w:rPr>
          <w:rFonts w:cstheme="minorHAnsi"/>
          <w:color w:val="000000"/>
          <w:sz w:val="24"/>
          <w:szCs w:val="24"/>
        </w:rPr>
        <w:t xml:space="preserve"> nic nepokazíte především při kratším cvičení, tj. pokud se mu věnujete kolem 30 minut. Na trhu je však množství výrobků se speciálními vlastnostmi vhodných právě pro ty, kteří se pohybu zvyknou věnovat déle a intenzivněji. Nejznámějšími z nich jsou </w:t>
      </w:r>
      <w:r w:rsidRPr="00FA11A7">
        <w:rPr>
          <w:rStyle w:val="Siln"/>
          <w:rFonts w:cstheme="minorHAnsi"/>
          <w:color w:val="FF0000"/>
          <w:sz w:val="24"/>
          <w:szCs w:val="24"/>
        </w:rPr>
        <w:t>iontové nápoje</w:t>
      </w:r>
      <w:r w:rsidRPr="00FA11A7">
        <w:rPr>
          <w:rFonts w:cstheme="minorHAnsi"/>
          <w:color w:val="000000"/>
          <w:sz w:val="24"/>
          <w:szCs w:val="24"/>
        </w:rPr>
        <w:t>, které mají přidanou hodnotu v podobě </w:t>
      </w:r>
      <w:r w:rsidRPr="00FA11A7">
        <w:rPr>
          <w:rStyle w:val="Siln"/>
          <w:rFonts w:cstheme="minorHAnsi"/>
          <w:color w:val="FF0000"/>
          <w:sz w:val="24"/>
          <w:szCs w:val="24"/>
        </w:rPr>
        <w:t>minerálů a přiměřeného množství sacharidů a snižují pocit námahy</w:t>
      </w:r>
      <w:r w:rsidRPr="00FA11A7">
        <w:rPr>
          <w:rFonts w:cstheme="minorHAnsi"/>
          <w:color w:val="000000"/>
          <w:sz w:val="24"/>
          <w:szCs w:val="24"/>
        </w:rPr>
        <w:t>. Najdete v nich </w:t>
      </w:r>
      <w:hyperlink r:id="rId14" w:history="1">
        <w:r w:rsidRPr="00FA11A7">
          <w:rPr>
            <w:rStyle w:val="Hypertextovodkaz"/>
            <w:rFonts w:cstheme="minorHAnsi"/>
            <w:color w:val="auto"/>
            <w:sz w:val="24"/>
            <w:szCs w:val="24"/>
          </w:rPr>
          <w:t>sodík</w:t>
        </w:r>
      </w:hyperlink>
      <w:r w:rsidRPr="00FA11A7">
        <w:rPr>
          <w:rFonts w:cstheme="minorHAnsi"/>
          <w:color w:val="000000"/>
          <w:sz w:val="24"/>
          <w:szCs w:val="24"/>
        </w:rPr>
        <w:t>, kteří sportovci vylučují při pocení a je třeba doplnit ho. Při intenzivním cvičení se svaly ubývá i cukr, bez kterého nemají dostatek energie. Třeba si však dát pozor na obsah kalorií a racionálně zvážit, kolik jich potřebujete pro svůj výkon. Pokud upřednostňujete menší množství kalorií, většina společností nabízí i takové iontové nápoje.</w:t>
      </w:r>
    </w:p>
    <w:p w:rsidR="00FA11A7" w:rsidRDefault="00FA11A7" w:rsidP="00FA11A7">
      <w:pPr>
        <w:pStyle w:val="Bezmezer"/>
        <w:jc w:val="both"/>
        <w:rPr>
          <w:rFonts w:cstheme="minorHAnsi"/>
          <w:color w:val="000000"/>
          <w:sz w:val="24"/>
          <w:szCs w:val="24"/>
        </w:rPr>
      </w:pPr>
    </w:p>
    <w:p w:rsidR="00FA11A7" w:rsidRPr="00FA11A7" w:rsidRDefault="00FA11A7" w:rsidP="00FA11A7">
      <w:pPr>
        <w:pStyle w:val="Bezmezer"/>
        <w:ind w:firstLine="708"/>
        <w:jc w:val="both"/>
        <w:rPr>
          <w:rFonts w:cstheme="minorHAnsi"/>
          <w:color w:val="000000"/>
          <w:sz w:val="24"/>
          <w:szCs w:val="24"/>
        </w:rPr>
      </w:pPr>
      <w:r>
        <w:rPr>
          <w:rFonts w:cstheme="minorHAnsi"/>
          <w:color w:val="000000"/>
          <w:sz w:val="24"/>
          <w:szCs w:val="24"/>
        </w:rPr>
        <w:t>O</w:t>
      </w:r>
      <w:r w:rsidRPr="00FA11A7">
        <w:rPr>
          <w:rFonts w:cstheme="minorHAnsi"/>
          <w:color w:val="000000"/>
          <w:sz w:val="24"/>
          <w:szCs w:val="24"/>
        </w:rPr>
        <w:t xml:space="preserve">ptimální výkony při cvičení a sportování jsou podmíněny i dostatečnou hydratací. Pocením se totiž </w:t>
      </w:r>
      <w:r w:rsidRPr="00FA11A7">
        <w:rPr>
          <w:rFonts w:cstheme="minorHAnsi"/>
          <w:color w:val="FF0000"/>
          <w:sz w:val="24"/>
          <w:szCs w:val="24"/>
        </w:rPr>
        <w:t>ztrácí nejen voda, ale i minerální látky</w:t>
      </w:r>
      <w:r w:rsidRPr="00FA11A7">
        <w:rPr>
          <w:rFonts w:cstheme="minorHAnsi"/>
          <w:color w:val="000000"/>
          <w:sz w:val="24"/>
          <w:szCs w:val="24"/>
        </w:rPr>
        <w:t xml:space="preserve">, především </w:t>
      </w:r>
      <w:r w:rsidRPr="00FA11A7">
        <w:rPr>
          <w:rFonts w:cstheme="minorHAnsi"/>
          <w:color w:val="FF0000"/>
          <w:sz w:val="24"/>
          <w:szCs w:val="24"/>
        </w:rPr>
        <w:t>zmiňovaný sodík, méně draslík, hořčík a chlór. </w:t>
      </w:r>
      <w:r w:rsidRPr="00FA11A7">
        <w:rPr>
          <w:rStyle w:val="Siln"/>
          <w:rFonts w:cstheme="minorHAnsi"/>
          <w:color w:val="FF0000"/>
          <w:sz w:val="24"/>
          <w:szCs w:val="24"/>
        </w:rPr>
        <w:t>Při dlouho trvajícím cvičení a při podávání intenzivních sportovních výkonů dochází k výraznému velkému pocení, a tedy významným ztrátám vody a sodíku</w:t>
      </w:r>
      <w:r w:rsidRPr="00FA11A7">
        <w:rPr>
          <w:rStyle w:val="Siln"/>
          <w:rFonts w:cstheme="minorHAnsi"/>
          <w:color w:val="000000"/>
          <w:sz w:val="24"/>
          <w:szCs w:val="24"/>
        </w:rPr>
        <w:t>.</w:t>
      </w:r>
      <w:r w:rsidRPr="00FA11A7">
        <w:rPr>
          <w:rFonts w:cstheme="minorHAnsi"/>
          <w:color w:val="000000"/>
          <w:sz w:val="24"/>
          <w:szCs w:val="24"/>
        </w:rPr>
        <w:t> Navíc se spotřebovávají i zásoby svalového glykogenu. Proto je podle něj důležité, aby se ztráty tělesných tekutin kompenzovaly nejen pitím čisté vody, ale aby se nahradil úbytek tělesných sacharidů (svalového glykogenu) a ztráty elektrolytů (zejména sodíku).</w:t>
      </w:r>
    </w:p>
    <w:p w:rsidR="00FA11A7" w:rsidRDefault="00FA11A7" w:rsidP="00BD5080">
      <w:pPr>
        <w:pStyle w:val="Bezmezer"/>
        <w:jc w:val="both"/>
        <w:rPr>
          <w:rFonts w:cstheme="minorHAnsi"/>
          <w:color w:val="000000"/>
          <w:sz w:val="24"/>
          <w:szCs w:val="24"/>
          <w:shd w:val="clear" w:color="auto" w:fill="FFFFFF"/>
        </w:rPr>
      </w:pPr>
    </w:p>
    <w:sectPr w:rsidR="00FA11A7" w:rsidSect="00741A7C">
      <w:pgSz w:w="11906" w:h="16838"/>
      <w:pgMar w:top="1417" w:right="1417" w:bottom="1417" w:left="1417" w:header="708" w:footer="708" w:gutter="0"/>
      <w:pgBorders w:offsetFrom="page">
        <w:top w:val="single" w:sz="4" w:space="24" w:color="FF0000"/>
        <w:left w:val="single" w:sz="4" w:space="24" w:color="FF0000"/>
        <w:bottom w:val="single" w:sz="4" w:space="24" w:color="FF0000"/>
        <w:right w:val="single" w:sz="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EE"/>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5A87"/>
    <w:multiLevelType w:val="hybridMultilevel"/>
    <w:tmpl w:val="617E9C64"/>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AEE026F"/>
    <w:multiLevelType w:val="multilevel"/>
    <w:tmpl w:val="2B4A2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7541A"/>
    <w:multiLevelType w:val="multilevel"/>
    <w:tmpl w:val="3CE80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322EF2"/>
    <w:multiLevelType w:val="multilevel"/>
    <w:tmpl w:val="8AC4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E80494"/>
    <w:multiLevelType w:val="hybridMultilevel"/>
    <w:tmpl w:val="8AE03D5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99346A2"/>
    <w:multiLevelType w:val="multilevel"/>
    <w:tmpl w:val="DBA2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EF36DB"/>
    <w:multiLevelType w:val="hybridMultilevel"/>
    <w:tmpl w:val="71B0015A"/>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62A1CC3"/>
    <w:multiLevelType w:val="multilevel"/>
    <w:tmpl w:val="47948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9348DB"/>
    <w:multiLevelType w:val="multilevel"/>
    <w:tmpl w:val="6ECAA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DD5DA2"/>
    <w:multiLevelType w:val="hybridMultilevel"/>
    <w:tmpl w:val="857A32AA"/>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8827F6C"/>
    <w:multiLevelType w:val="hybridMultilevel"/>
    <w:tmpl w:val="49743DB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D1D37A5"/>
    <w:multiLevelType w:val="multilevel"/>
    <w:tmpl w:val="E2B83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8D328B"/>
    <w:multiLevelType w:val="hybridMultilevel"/>
    <w:tmpl w:val="64E059E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0A70AAE"/>
    <w:multiLevelType w:val="multilevel"/>
    <w:tmpl w:val="AE50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2B2A6F"/>
    <w:multiLevelType w:val="hybridMultilevel"/>
    <w:tmpl w:val="480C4D38"/>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A084B2C"/>
    <w:multiLevelType w:val="hybridMultilevel"/>
    <w:tmpl w:val="2326C5DE"/>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D6568C6"/>
    <w:multiLevelType w:val="hybridMultilevel"/>
    <w:tmpl w:val="429E3914"/>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9"/>
  </w:num>
  <w:num w:numId="3">
    <w:abstractNumId w:val="3"/>
  </w:num>
  <w:num w:numId="4">
    <w:abstractNumId w:val="16"/>
  </w:num>
  <w:num w:numId="5">
    <w:abstractNumId w:val="5"/>
  </w:num>
  <w:num w:numId="6">
    <w:abstractNumId w:val="12"/>
  </w:num>
  <w:num w:numId="7">
    <w:abstractNumId w:val="8"/>
  </w:num>
  <w:num w:numId="8">
    <w:abstractNumId w:val="0"/>
  </w:num>
  <w:num w:numId="9">
    <w:abstractNumId w:val="1"/>
  </w:num>
  <w:num w:numId="10">
    <w:abstractNumId w:val="4"/>
  </w:num>
  <w:num w:numId="11">
    <w:abstractNumId w:val="2"/>
  </w:num>
  <w:num w:numId="12">
    <w:abstractNumId w:val="14"/>
  </w:num>
  <w:num w:numId="13">
    <w:abstractNumId w:val="7"/>
  </w:num>
  <w:num w:numId="14">
    <w:abstractNumId w:val="6"/>
  </w:num>
  <w:num w:numId="15">
    <w:abstractNumId w:val="10"/>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7F0"/>
    <w:rsid w:val="00000639"/>
    <w:rsid w:val="00014697"/>
    <w:rsid w:val="00147D77"/>
    <w:rsid w:val="003F5980"/>
    <w:rsid w:val="00415BA2"/>
    <w:rsid w:val="00415D33"/>
    <w:rsid w:val="005A6281"/>
    <w:rsid w:val="006C4D1B"/>
    <w:rsid w:val="00741A7C"/>
    <w:rsid w:val="00885EE8"/>
    <w:rsid w:val="00921F58"/>
    <w:rsid w:val="00A257F0"/>
    <w:rsid w:val="00B36E8E"/>
    <w:rsid w:val="00BD5080"/>
    <w:rsid w:val="00C4029D"/>
    <w:rsid w:val="00CA0135"/>
    <w:rsid w:val="00E91948"/>
    <w:rsid w:val="00ED18AE"/>
    <w:rsid w:val="00EE0461"/>
    <w:rsid w:val="00FA11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9C967"/>
  <w15:chartTrackingRefBased/>
  <w15:docId w15:val="{36DBFBBF-A95B-4378-A2F4-B88D2547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C402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qFormat/>
    <w:rsid w:val="00A257F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A257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885EE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257F0"/>
    <w:pPr>
      <w:spacing w:after="0" w:line="240" w:lineRule="auto"/>
    </w:pPr>
  </w:style>
  <w:style w:type="character" w:customStyle="1" w:styleId="Nadpis2Char">
    <w:name w:val="Nadpis 2 Char"/>
    <w:basedOn w:val="Standardnpsmoodstavce"/>
    <w:link w:val="Nadpis2"/>
    <w:uiPriority w:val="9"/>
    <w:rsid w:val="00A257F0"/>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A257F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257F0"/>
    <w:rPr>
      <w:b/>
      <w:bCs/>
    </w:rPr>
  </w:style>
  <w:style w:type="character" w:styleId="Hypertextovodkaz">
    <w:name w:val="Hyperlink"/>
    <w:basedOn w:val="Standardnpsmoodstavce"/>
    <w:uiPriority w:val="99"/>
    <w:semiHidden/>
    <w:unhideWhenUsed/>
    <w:rsid w:val="00A257F0"/>
    <w:rPr>
      <w:color w:val="0000FF"/>
      <w:u w:val="single"/>
    </w:rPr>
  </w:style>
  <w:style w:type="character" w:customStyle="1" w:styleId="Nadpis3Char">
    <w:name w:val="Nadpis 3 Char"/>
    <w:basedOn w:val="Standardnpsmoodstavce"/>
    <w:link w:val="Nadpis3"/>
    <w:uiPriority w:val="9"/>
    <w:semiHidden/>
    <w:rsid w:val="00A257F0"/>
    <w:rPr>
      <w:rFonts w:asciiTheme="majorHAnsi" w:eastAsiaTheme="majorEastAsia" w:hAnsiTheme="majorHAnsi" w:cstheme="majorBidi"/>
      <w:color w:val="1F3763" w:themeColor="accent1" w:themeShade="7F"/>
      <w:sz w:val="24"/>
      <w:szCs w:val="24"/>
    </w:rPr>
  </w:style>
  <w:style w:type="character" w:customStyle="1" w:styleId="Nadpis1Char">
    <w:name w:val="Nadpis 1 Char"/>
    <w:basedOn w:val="Standardnpsmoodstavce"/>
    <w:link w:val="Nadpis1"/>
    <w:uiPriority w:val="9"/>
    <w:rsid w:val="00C4029D"/>
    <w:rPr>
      <w:rFonts w:asciiTheme="majorHAnsi" w:eastAsiaTheme="majorEastAsia" w:hAnsiTheme="majorHAnsi" w:cstheme="majorBidi"/>
      <w:color w:val="2F5496" w:themeColor="accent1" w:themeShade="BF"/>
      <w:sz w:val="32"/>
      <w:szCs w:val="32"/>
    </w:rPr>
  </w:style>
  <w:style w:type="character" w:customStyle="1" w:styleId="Nadpis4Char">
    <w:name w:val="Nadpis 4 Char"/>
    <w:basedOn w:val="Standardnpsmoodstavce"/>
    <w:link w:val="Nadpis4"/>
    <w:uiPriority w:val="9"/>
    <w:semiHidden/>
    <w:rsid w:val="00885EE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7327">
      <w:bodyDiv w:val="1"/>
      <w:marLeft w:val="0"/>
      <w:marRight w:val="0"/>
      <w:marTop w:val="0"/>
      <w:marBottom w:val="0"/>
      <w:divBdr>
        <w:top w:val="none" w:sz="0" w:space="0" w:color="auto"/>
        <w:left w:val="none" w:sz="0" w:space="0" w:color="auto"/>
        <w:bottom w:val="none" w:sz="0" w:space="0" w:color="auto"/>
        <w:right w:val="none" w:sz="0" w:space="0" w:color="auto"/>
      </w:divBdr>
      <w:divsChild>
        <w:div w:id="1494494969">
          <w:marLeft w:val="0"/>
          <w:marRight w:val="0"/>
          <w:marTop w:val="0"/>
          <w:marBottom w:val="0"/>
          <w:divBdr>
            <w:top w:val="none" w:sz="0" w:space="0" w:color="auto"/>
            <w:left w:val="none" w:sz="0" w:space="0" w:color="auto"/>
            <w:bottom w:val="none" w:sz="0" w:space="0" w:color="auto"/>
            <w:right w:val="none" w:sz="0" w:space="0" w:color="auto"/>
          </w:divBdr>
        </w:div>
        <w:div w:id="204176750">
          <w:marLeft w:val="0"/>
          <w:marRight w:val="0"/>
          <w:marTop w:val="0"/>
          <w:marBottom w:val="0"/>
          <w:divBdr>
            <w:top w:val="none" w:sz="0" w:space="0" w:color="auto"/>
            <w:left w:val="none" w:sz="0" w:space="0" w:color="auto"/>
            <w:bottom w:val="none" w:sz="0" w:space="0" w:color="auto"/>
            <w:right w:val="none" w:sz="0" w:space="0" w:color="auto"/>
          </w:divBdr>
          <w:divsChild>
            <w:div w:id="381368329">
              <w:marLeft w:val="0"/>
              <w:marRight w:val="0"/>
              <w:marTop w:val="0"/>
              <w:marBottom w:val="0"/>
              <w:divBdr>
                <w:top w:val="none" w:sz="0" w:space="0" w:color="auto"/>
                <w:left w:val="none" w:sz="0" w:space="0" w:color="auto"/>
                <w:bottom w:val="none" w:sz="0" w:space="0" w:color="auto"/>
                <w:right w:val="none" w:sz="0" w:space="0" w:color="auto"/>
              </w:divBdr>
            </w:div>
            <w:div w:id="128484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4323">
      <w:bodyDiv w:val="1"/>
      <w:marLeft w:val="0"/>
      <w:marRight w:val="0"/>
      <w:marTop w:val="0"/>
      <w:marBottom w:val="0"/>
      <w:divBdr>
        <w:top w:val="none" w:sz="0" w:space="0" w:color="auto"/>
        <w:left w:val="none" w:sz="0" w:space="0" w:color="auto"/>
        <w:bottom w:val="none" w:sz="0" w:space="0" w:color="auto"/>
        <w:right w:val="none" w:sz="0" w:space="0" w:color="auto"/>
      </w:divBdr>
    </w:div>
    <w:div w:id="152381395">
      <w:bodyDiv w:val="1"/>
      <w:marLeft w:val="0"/>
      <w:marRight w:val="0"/>
      <w:marTop w:val="0"/>
      <w:marBottom w:val="0"/>
      <w:divBdr>
        <w:top w:val="none" w:sz="0" w:space="0" w:color="auto"/>
        <w:left w:val="none" w:sz="0" w:space="0" w:color="auto"/>
        <w:bottom w:val="none" w:sz="0" w:space="0" w:color="auto"/>
        <w:right w:val="none" w:sz="0" w:space="0" w:color="auto"/>
      </w:divBdr>
    </w:div>
    <w:div w:id="187066920">
      <w:bodyDiv w:val="1"/>
      <w:marLeft w:val="0"/>
      <w:marRight w:val="0"/>
      <w:marTop w:val="0"/>
      <w:marBottom w:val="0"/>
      <w:divBdr>
        <w:top w:val="none" w:sz="0" w:space="0" w:color="auto"/>
        <w:left w:val="none" w:sz="0" w:space="0" w:color="auto"/>
        <w:bottom w:val="none" w:sz="0" w:space="0" w:color="auto"/>
        <w:right w:val="none" w:sz="0" w:space="0" w:color="auto"/>
      </w:divBdr>
    </w:div>
    <w:div w:id="297731734">
      <w:bodyDiv w:val="1"/>
      <w:marLeft w:val="0"/>
      <w:marRight w:val="0"/>
      <w:marTop w:val="0"/>
      <w:marBottom w:val="0"/>
      <w:divBdr>
        <w:top w:val="none" w:sz="0" w:space="0" w:color="auto"/>
        <w:left w:val="none" w:sz="0" w:space="0" w:color="auto"/>
        <w:bottom w:val="none" w:sz="0" w:space="0" w:color="auto"/>
        <w:right w:val="none" w:sz="0" w:space="0" w:color="auto"/>
      </w:divBdr>
    </w:div>
    <w:div w:id="304240625">
      <w:bodyDiv w:val="1"/>
      <w:marLeft w:val="0"/>
      <w:marRight w:val="0"/>
      <w:marTop w:val="0"/>
      <w:marBottom w:val="0"/>
      <w:divBdr>
        <w:top w:val="none" w:sz="0" w:space="0" w:color="auto"/>
        <w:left w:val="none" w:sz="0" w:space="0" w:color="auto"/>
        <w:bottom w:val="none" w:sz="0" w:space="0" w:color="auto"/>
        <w:right w:val="none" w:sz="0" w:space="0" w:color="auto"/>
      </w:divBdr>
    </w:div>
    <w:div w:id="372970162">
      <w:bodyDiv w:val="1"/>
      <w:marLeft w:val="0"/>
      <w:marRight w:val="0"/>
      <w:marTop w:val="0"/>
      <w:marBottom w:val="0"/>
      <w:divBdr>
        <w:top w:val="none" w:sz="0" w:space="0" w:color="auto"/>
        <w:left w:val="none" w:sz="0" w:space="0" w:color="auto"/>
        <w:bottom w:val="none" w:sz="0" w:space="0" w:color="auto"/>
        <w:right w:val="none" w:sz="0" w:space="0" w:color="auto"/>
      </w:divBdr>
    </w:div>
    <w:div w:id="386995146">
      <w:bodyDiv w:val="1"/>
      <w:marLeft w:val="0"/>
      <w:marRight w:val="0"/>
      <w:marTop w:val="0"/>
      <w:marBottom w:val="0"/>
      <w:divBdr>
        <w:top w:val="none" w:sz="0" w:space="0" w:color="auto"/>
        <w:left w:val="none" w:sz="0" w:space="0" w:color="auto"/>
        <w:bottom w:val="none" w:sz="0" w:space="0" w:color="auto"/>
        <w:right w:val="none" w:sz="0" w:space="0" w:color="auto"/>
      </w:divBdr>
    </w:div>
    <w:div w:id="414279178">
      <w:bodyDiv w:val="1"/>
      <w:marLeft w:val="0"/>
      <w:marRight w:val="0"/>
      <w:marTop w:val="0"/>
      <w:marBottom w:val="0"/>
      <w:divBdr>
        <w:top w:val="none" w:sz="0" w:space="0" w:color="auto"/>
        <w:left w:val="none" w:sz="0" w:space="0" w:color="auto"/>
        <w:bottom w:val="none" w:sz="0" w:space="0" w:color="auto"/>
        <w:right w:val="none" w:sz="0" w:space="0" w:color="auto"/>
      </w:divBdr>
    </w:div>
    <w:div w:id="530265623">
      <w:bodyDiv w:val="1"/>
      <w:marLeft w:val="0"/>
      <w:marRight w:val="0"/>
      <w:marTop w:val="0"/>
      <w:marBottom w:val="0"/>
      <w:divBdr>
        <w:top w:val="none" w:sz="0" w:space="0" w:color="auto"/>
        <w:left w:val="none" w:sz="0" w:space="0" w:color="auto"/>
        <w:bottom w:val="none" w:sz="0" w:space="0" w:color="auto"/>
        <w:right w:val="none" w:sz="0" w:space="0" w:color="auto"/>
      </w:divBdr>
    </w:div>
    <w:div w:id="552038451">
      <w:bodyDiv w:val="1"/>
      <w:marLeft w:val="0"/>
      <w:marRight w:val="0"/>
      <w:marTop w:val="0"/>
      <w:marBottom w:val="0"/>
      <w:divBdr>
        <w:top w:val="none" w:sz="0" w:space="0" w:color="auto"/>
        <w:left w:val="none" w:sz="0" w:space="0" w:color="auto"/>
        <w:bottom w:val="none" w:sz="0" w:space="0" w:color="auto"/>
        <w:right w:val="none" w:sz="0" w:space="0" w:color="auto"/>
      </w:divBdr>
      <w:divsChild>
        <w:div w:id="1530221715">
          <w:marLeft w:val="0"/>
          <w:marRight w:val="0"/>
          <w:marTop w:val="0"/>
          <w:marBottom w:val="0"/>
          <w:divBdr>
            <w:top w:val="none" w:sz="0" w:space="0" w:color="auto"/>
            <w:left w:val="none" w:sz="0" w:space="0" w:color="auto"/>
            <w:bottom w:val="none" w:sz="0" w:space="0" w:color="auto"/>
            <w:right w:val="none" w:sz="0" w:space="0" w:color="auto"/>
          </w:divBdr>
        </w:div>
        <w:div w:id="1326662591">
          <w:marLeft w:val="0"/>
          <w:marRight w:val="0"/>
          <w:marTop w:val="0"/>
          <w:marBottom w:val="0"/>
          <w:divBdr>
            <w:top w:val="none" w:sz="0" w:space="0" w:color="auto"/>
            <w:left w:val="none" w:sz="0" w:space="0" w:color="auto"/>
            <w:bottom w:val="none" w:sz="0" w:space="0" w:color="auto"/>
            <w:right w:val="none" w:sz="0" w:space="0" w:color="auto"/>
          </w:divBdr>
          <w:divsChild>
            <w:div w:id="779765455">
              <w:marLeft w:val="0"/>
              <w:marRight w:val="0"/>
              <w:marTop w:val="0"/>
              <w:marBottom w:val="0"/>
              <w:divBdr>
                <w:top w:val="none" w:sz="0" w:space="0" w:color="auto"/>
                <w:left w:val="none" w:sz="0" w:space="0" w:color="auto"/>
                <w:bottom w:val="none" w:sz="0" w:space="0" w:color="auto"/>
                <w:right w:val="none" w:sz="0" w:space="0" w:color="auto"/>
              </w:divBdr>
            </w:div>
            <w:div w:id="776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5635">
      <w:bodyDiv w:val="1"/>
      <w:marLeft w:val="0"/>
      <w:marRight w:val="0"/>
      <w:marTop w:val="0"/>
      <w:marBottom w:val="0"/>
      <w:divBdr>
        <w:top w:val="none" w:sz="0" w:space="0" w:color="auto"/>
        <w:left w:val="none" w:sz="0" w:space="0" w:color="auto"/>
        <w:bottom w:val="none" w:sz="0" w:space="0" w:color="auto"/>
        <w:right w:val="none" w:sz="0" w:space="0" w:color="auto"/>
      </w:divBdr>
    </w:div>
    <w:div w:id="784732467">
      <w:bodyDiv w:val="1"/>
      <w:marLeft w:val="0"/>
      <w:marRight w:val="0"/>
      <w:marTop w:val="0"/>
      <w:marBottom w:val="0"/>
      <w:divBdr>
        <w:top w:val="none" w:sz="0" w:space="0" w:color="auto"/>
        <w:left w:val="none" w:sz="0" w:space="0" w:color="auto"/>
        <w:bottom w:val="none" w:sz="0" w:space="0" w:color="auto"/>
        <w:right w:val="none" w:sz="0" w:space="0" w:color="auto"/>
      </w:divBdr>
    </w:div>
    <w:div w:id="884559363">
      <w:bodyDiv w:val="1"/>
      <w:marLeft w:val="0"/>
      <w:marRight w:val="0"/>
      <w:marTop w:val="0"/>
      <w:marBottom w:val="0"/>
      <w:divBdr>
        <w:top w:val="none" w:sz="0" w:space="0" w:color="auto"/>
        <w:left w:val="none" w:sz="0" w:space="0" w:color="auto"/>
        <w:bottom w:val="none" w:sz="0" w:space="0" w:color="auto"/>
        <w:right w:val="none" w:sz="0" w:space="0" w:color="auto"/>
      </w:divBdr>
    </w:div>
    <w:div w:id="946692109">
      <w:bodyDiv w:val="1"/>
      <w:marLeft w:val="0"/>
      <w:marRight w:val="0"/>
      <w:marTop w:val="0"/>
      <w:marBottom w:val="0"/>
      <w:divBdr>
        <w:top w:val="none" w:sz="0" w:space="0" w:color="auto"/>
        <w:left w:val="none" w:sz="0" w:space="0" w:color="auto"/>
        <w:bottom w:val="none" w:sz="0" w:space="0" w:color="auto"/>
        <w:right w:val="none" w:sz="0" w:space="0" w:color="auto"/>
      </w:divBdr>
    </w:div>
    <w:div w:id="948706548">
      <w:bodyDiv w:val="1"/>
      <w:marLeft w:val="0"/>
      <w:marRight w:val="0"/>
      <w:marTop w:val="0"/>
      <w:marBottom w:val="0"/>
      <w:divBdr>
        <w:top w:val="none" w:sz="0" w:space="0" w:color="auto"/>
        <w:left w:val="none" w:sz="0" w:space="0" w:color="auto"/>
        <w:bottom w:val="none" w:sz="0" w:space="0" w:color="auto"/>
        <w:right w:val="none" w:sz="0" w:space="0" w:color="auto"/>
      </w:divBdr>
    </w:div>
    <w:div w:id="1036657855">
      <w:bodyDiv w:val="1"/>
      <w:marLeft w:val="0"/>
      <w:marRight w:val="0"/>
      <w:marTop w:val="0"/>
      <w:marBottom w:val="0"/>
      <w:divBdr>
        <w:top w:val="none" w:sz="0" w:space="0" w:color="auto"/>
        <w:left w:val="none" w:sz="0" w:space="0" w:color="auto"/>
        <w:bottom w:val="none" w:sz="0" w:space="0" w:color="auto"/>
        <w:right w:val="none" w:sz="0" w:space="0" w:color="auto"/>
      </w:divBdr>
    </w:div>
    <w:div w:id="1068383050">
      <w:bodyDiv w:val="1"/>
      <w:marLeft w:val="0"/>
      <w:marRight w:val="0"/>
      <w:marTop w:val="0"/>
      <w:marBottom w:val="0"/>
      <w:divBdr>
        <w:top w:val="none" w:sz="0" w:space="0" w:color="auto"/>
        <w:left w:val="none" w:sz="0" w:space="0" w:color="auto"/>
        <w:bottom w:val="none" w:sz="0" w:space="0" w:color="auto"/>
        <w:right w:val="none" w:sz="0" w:space="0" w:color="auto"/>
      </w:divBdr>
    </w:div>
    <w:div w:id="1089079551">
      <w:bodyDiv w:val="1"/>
      <w:marLeft w:val="0"/>
      <w:marRight w:val="0"/>
      <w:marTop w:val="0"/>
      <w:marBottom w:val="0"/>
      <w:divBdr>
        <w:top w:val="none" w:sz="0" w:space="0" w:color="auto"/>
        <w:left w:val="none" w:sz="0" w:space="0" w:color="auto"/>
        <w:bottom w:val="none" w:sz="0" w:space="0" w:color="auto"/>
        <w:right w:val="none" w:sz="0" w:space="0" w:color="auto"/>
      </w:divBdr>
    </w:div>
    <w:div w:id="1110902471">
      <w:bodyDiv w:val="1"/>
      <w:marLeft w:val="0"/>
      <w:marRight w:val="0"/>
      <w:marTop w:val="0"/>
      <w:marBottom w:val="0"/>
      <w:divBdr>
        <w:top w:val="none" w:sz="0" w:space="0" w:color="auto"/>
        <w:left w:val="none" w:sz="0" w:space="0" w:color="auto"/>
        <w:bottom w:val="none" w:sz="0" w:space="0" w:color="auto"/>
        <w:right w:val="none" w:sz="0" w:space="0" w:color="auto"/>
      </w:divBdr>
    </w:div>
    <w:div w:id="1196431528">
      <w:bodyDiv w:val="1"/>
      <w:marLeft w:val="0"/>
      <w:marRight w:val="0"/>
      <w:marTop w:val="0"/>
      <w:marBottom w:val="0"/>
      <w:divBdr>
        <w:top w:val="none" w:sz="0" w:space="0" w:color="auto"/>
        <w:left w:val="none" w:sz="0" w:space="0" w:color="auto"/>
        <w:bottom w:val="none" w:sz="0" w:space="0" w:color="auto"/>
        <w:right w:val="none" w:sz="0" w:space="0" w:color="auto"/>
      </w:divBdr>
    </w:div>
    <w:div w:id="1270550738">
      <w:bodyDiv w:val="1"/>
      <w:marLeft w:val="0"/>
      <w:marRight w:val="0"/>
      <w:marTop w:val="0"/>
      <w:marBottom w:val="0"/>
      <w:divBdr>
        <w:top w:val="none" w:sz="0" w:space="0" w:color="auto"/>
        <w:left w:val="none" w:sz="0" w:space="0" w:color="auto"/>
        <w:bottom w:val="none" w:sz="0" w:space="0" w:color="auto"/>
        <w:right w:val="none" w:sz="0" w:space="0" w:color="auto"/>
      </w:divBdr>
    </w:div>
    <w:div w:id="1298533264">
      <w:bodyDiv w:val="1"/>
      <w:marLeft w:val="0"/>
      <w:marRight w:val="0"/>
      <w:marTop w:val="0"/>
      <w:marBottom w:val="0"/>
      <w:divBdr>
        <w:top w:val="none" w:sz="0" w:space="0" w:color="auto"/>
        <w:left w:val="none" w:sz="0" w:space="0" w:color="auto"/>
        <w:bottom w:val="none" w:sz="0" w:space="0" w:color="auto"/>
        <w:right w:val="none" w:sz="0" w:space="0" w:color="auto"/>
      </w:divBdr>
    </w:div>
    <w:div w:id="1323852170">
      <w:bodyDiv w:val="1"/>
      <w:marLeft w:val="0"/>
      <w:marRight w:val="0"/>
      <w:marTop w:val="0"/>
      <w:marBottom w:val="0"/>
      <w:divBdr>
        <w:top w:val="none" w:sz="0" w:space="0" w:color="auto"/>
        <w:left w:val="none" w:sz="0" w:space="0" w:color="auto"/>
        <w:bottom w:val="none" w:sz="0" w:space="0" w:color="auto"/>
        <w:right w:val="none" w:sz="0" w:space="0" w:color="auto"/>
      </w:divBdr>
    </w:div>
    <w:div w:id="1373846508">
      <w:bodyDiv w:val="1"/>
      <w:marLeft w:val="0"/>
      <w:marRight w:val="0"/>
      <w:marTop w:val="0"/>
      <w:marBottom w:val="0"/>
      <w:divBdr>
        <w:top w:val="none" w:sz="0" w:space="0" w:color="auto"/>
        <w:left w:val="none" w:sz="0" w:space="0" w:color="auto"/>
        <w:bottom w:val="none" w:sz="0" w:space="0" w:color="auto"/>
        <w:right w:val="none" w:sz="0" w:space="0" w:color="auto"/>
      </w:divBdr>
    </w:div>
    <w:div w:id="1473136341">
      <w:bodyDiv w:val="1"/>
      <w:marLeft w:val="0"/>
      <w:marRight w:val="0"/>
      <w:marTop w:val="0"/>
      <w:marBottom w:val="0"/>
      <w:divBdr>
        <w:top w:val="none" w:sz="0" w:space="0" w:color="auto"/>
        <w:left w:val="none" w:sz="0" w:space="0" w:color="auto"/>
        <w:bottom w:val="none" w:sz="0" w:space="0" w:color="auto"/>
        <w:right w:val="none" w:sz="0" w:space="0" w:color="auto"/>
      </w:divBdr>
    </w:div>
    <w:div w:id="1602638101">
      <w:bodyDiv w:val="1"/>
      <w:marLeft w:val="0"/>
      <w:marRight w:val="0"/>
      <w:marTop w:val="0"/>
      <w:marBottom w:val="0"/>
      <w:divBdr>
        <w:top w:val="none" w:sz="0" w:space="0" w:color="auto"/>
        <w:left w:val="none" w:sz="0" w:space="0" w:color="auto"/>
        <w:bottom w:val="none" w:sz="0" w:space="0" w:color="auto"/>
        <w:right w:val="none" w:sz="0" w:space="0" w:color="auto"/>
      </w:divBdr>
    </w:div>
    <w:div w:id="1616908685">
      <w:bodyDiv w:val="1"/>
      <w:marLeft w:val="0"/>
      <w:marRight w:val="0"/>
      <w:marTop w:val="0"/>
      <w:marBottom w:val="0"/>
      <w:divBdr>
        <w:top w:val="none" w:sz="0" w:space="0" w:color="auto"/>
        <w:left w:val="none" w:sz="0" w:space="0" w:color="auto"/>
        <w:bottom w:val="none" w:sz="0" w:space="0" w:color="auto"/>
        <w:right w:val="none" w:sz="0" w:space="0" w:color="auto"/>
      </w:divBdr>
    </w:div>
    <w:div w:id="1635870214">
      <w:bodyDiv w:val="1"/>
      <w:marLeft w:val="0"/>
      <w:marRight w:val="0"/>
      <w:marTop w:val="0"/>
      <w:marBottom w:val="0"/>
      <w:divBdr>
        <w:top w:val="none" w:sz="0" w:space="0" w:color="auto"/>
        <w:left w:val="none" w:sz="0" w:space="0" w:color="auto"/>
        <w:bottom w:val="none" w:sz="0" w:space="0" w:color="auto"/>
        <w:right w:val="none" w:sz="0" w:space="0" w:color="auto"/>
      </w:divBdr>
    </w:div>
    <w:div w:id="1673684239">
      <w:bodyDiv w:val="1"/>
      <w:marLeft w:val="0"/>
      <w:marRight w:val="0"/>
      <w:marTop w:val="0"/>
      <w:marBottom w:val="0"/>
      <w:divBdr>
        <w:top w:val="none" w:sz="0" w:space="0" w:color="auto"/>
        <w:left w:val="none" w:sz="0" w:space="0" w:color="auto"/>
        <w:bottom w:val="none" w:sz="0" w:space="0" w:color="auto"/>
        <w:right w:val="none" w:sz="0" w:space="0" w:color="auto"/>
      </w:divBdr>
    </w:div>
    <w:div w:id="1748456070">
      <w:bodyDiv w:val="1"/>
      <w:marLeft w:val="0"/>
      <w:marRight w:val="0"/>
      <w:marTop w:val="0"/>
      <w:marBottom w:val="0"/>
      <w:divBdr>
        <w:top w:val="none" w:sz="0" w:space="0" w:color="auto"/>
        <w:left w:val="none" w:sz="0" w:space="0" w:color="auto"/>
        <w:bottom w:val="none" w:sz="0" w:space="0" w:color="auto"/>
        <w:right w:val="none" w:sz="0" w:space="0" w:color="auto"/>
      </w:divBdr>
    </w:div>
    <w:div w:id="1826388338">
      <w:bodyDiv w:val="1"/>
      <w:marLeft w:val="0"/>
      <w:marRight w:val="0"/>
      <w:marTop w:val="0"/>
      <w:marBottom w:val="0"/>
      <w:divBdr>
        <w:top w:val="none" w:sz="0" w:space="0" w:color="auto"/>
        <w:left w:val="none" w:sz="0" w:space="0" w:color="auto"/>
        <w:bottom w:val="none" w:sz="0" w:space="0" w:color="auto"/>
        <w:right w:val="none" w:sz="0" w:space="0" w:color="auto"/>
      </w:divBdr>
    </w:div>
    <w:div w:id="1844978521">
      <w:bodyDiv w:val="1"/>
      <w:marLeft w:val="0"/>
      <w:marRight w:val="0"/>
      <w:marTop w:val="0"/>
      <w:marBottom w:val="0"/>
      <w:divBdr>
        <w:top w:val="none" w:sz="0" w:space="0" w:color="auto"/>
        <w:left w:val="none" w:sz="0" w:space="0" w:color="auto"/>
        <w:bottom w:val="none" w:sz="0" w:space="0" w:color="auto"/>
        <w:right w:val="none" w:sz="0" w:space="0" w:color="auto"/>
      </w:divBdr>
    </w:div>
    <w:div w:id="1947884350">
      <w:bodyDiv w:val="1"/>
      <w:marLeft w:val="0"/>
      <w:marRight w:val="0"/>
      <w:marTop w:val="0"/>
      <w:marBottom w:val="0"/>
      <w:divBdr>
        <w:top w:val="none" w:sz="0" w:space="0" w:color="auto"/>
        <w:left w:val="none" w:sz="0" w:space="0" w:color="auto"/>
        <w:bottom w:val="none" w:sz="0" w:space="0" w:color="auto"/>
        <w:right w:val="none" w:sz="0" w:space="0" w:color="auto"/>
      </w:divBdr>
    </w:div>
    <w:div w:id="1995060277">
      <w:bodyDiv w:val="1"/>
      <w:marLeft w:val="0"/>
      <w:marRight w:val="0"/>
      <w:marTop w:val="0"/>
      <w:marBottom w:val="0"/>
      <w:divBdr>
        <w:top w:val="none" w:sz="0" w:space="0" w:color="auto"/>
        <w:left w:val="none" w:sz="0" w:space="0" w:color="auto"/>
        <w:bottom w:val="none" w:sz="0" w:space="0" w:color="auto"/>
        <w:right w:val="none" w:sz="0" w:space="0" w:color="auto"/>
      </w:divBdr>
    </w:div>
    <w:div w:id="2007248217">
      <w:bodyDiv w:val="1"/>
      <w:marLeft w:val="0"/>
      <w:marRight w:val="0"/>
      <w:marTop w:val="0"/>
      <w:marBottom w:val="0"/>
      <w:divBdr>
        <w:top w:val="none" w:sz="0" w:space="0" w:color="auto"/>
        <w:left w:val="none" w:sz="0" w:space="0" w:color="auto"/>
        <w:bottom w:val="none" w:sz="0" w:space="0" w:color="auto"/>
        <w:right w:val="none" w:sz="0" w:space="0" w:color="auto"/>
      </w:divBdr>
    </w:div>
    <w:div w:id="207134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nu.cz/zanety"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www.benu.cz/lecba-zacpy" TargetMode="External"/><Relationship Id="rId12" Type="http://schemas.openxmlformats.org/officeDocument/2006/relationships/hyperlink" Target="https://clanky.drmax.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clanky.drmax.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lanky.drmax.cz/" TargetMode="External"/><Relationship Id="rId4" Type="http://schemas.openxmlformats.org/officeDocument/2006/relationships/settings" Target="settings.xml"/><Relationship Id="rId9" Type="http://schemas.openxmlformats.org/officeDocument/2006/relationships/hyperlink" Target="https://www.benu.cz/infekce-mocovych-cest" TargetMode="External"/><Relationship Id="rId14" Type="http://schemas.openxmlformats.org/officeDocument/2006/relationships/hyperlink" Target="https://www.rehabilitace.info/zdravotni/sodik-aneb-se-soli-opatrne/"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EDF4D-867A-4643-996F-A5B0CE8EB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13</Pages>
  <Words>4246</Words>
  <Characters>25055</Characters>
  <Application>Microsoft Office Word</Application>
  <DocSecurity>0</DocSecurity>
  <Lines>208</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František Smrčka</dc:creator>
  <cp:keywords/>
  <dc:description/>
  <cp:lastModifiedBy>František Smrčka</cp:lastModifiedBy>
  <cp:revision>6</cp:revision>
  <dcterms:created xsi:type="dcterms:W3CDTF">2020-04-23T08:15:00Z</dcterms:created>
  <dcterms:modified xsi:type="dcterms:W3CDTF">2020-04-23T13:03:00Z</dcterms:modified>
</cp:coreProperties>
</file>