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677F" w:rsidRPr="00992D9A" w:rsidRDefault="00992D9A" w:rsidP="00992D9A">
      <w:pPr>
        <w:jc w:val="center"/>
        <w:rPr>
          <w:b/>
          <w:bCs/>
          <w:sz w:val="32"/>
          <w:szCs w:val="32"/>
          <w:u w:val="single"/>
        </w:rPr>
      </w:pPr>
      <w:r w:rsidRPr="00992D9A">
        <w:rPr>
          <w:b/>
          <w:bCs/>
          <w:sz w:val="32"/>
          <w:szCs w:val="32"/>
          <w:u w:val="single"/>
        </w:rPr>
        <w:t>Dopravní cvičení 5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D9A" w:rsidTr="008C077F">
        <w:tc>
          <w:tcPr>
            <w:tcW w:w="9062" w:type="dxa"/>
          </w:tcPr>
          <w:p w:rsidR="00992D9A" w:rsidRDefault="00992D9A" w:rsidP="008C077F">
            <w:pPr>
              <w:pStyle w:val="Bezmezer"/>
              <w:jc w:val="center"/>
            </w:pPr>
          </w:p>
          <w:p w:rsidR="00992D9A" w:rsidRPr="00EC4700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Přiřaď obrázky k názvům.</w:t>
            </w:r>
          </w:p>
          <w:p w:rsidR="00992D9A" w:rsidRDefault="00992D9A" w:rsidP="008C077F">
            <w:pPr>
              <w:pStyle w:val="Bezmezer"/>
              <w:jc w:val="center"/>
            </w:pPr>
          </w:p>
          <w:p w:rsidR="00992D9A" w:rsidRDefault="00992D9A" w:rsidP="008C077F">
            <w:pPr>
              <w:pStyle w:val="Bezmezer"/>
            </w:pPr>
            <w:r>
              <w:object w:dxaOrig="3816" w:dyaOrig="32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8pt;height:163.8pt" o:ole="">
                  <v:imagedata r:id="rId4" o:title=""/>
                </v:shape>
                <o:OLEObject Type="Embed" ProgID="PBrush" ShapeID="_x0000_i1025" DrawAspect="Content" ObjectID="_1647091174" r:id="rId5"/>
              </w:object>
            </w:r>
            <w:r>
              <w:t xml:space="preserve">             </w:t>
            </w:r>
            <w:r>
              <w:object w:dxaOrig="3876" w:dyaOrig="3216">
                <v:shape id="_x0000_i1026" type="#_x0000_t75" style="width:193.8pt;height:160.8pt" o:ole="">
                  <v:imagedata r:id="rId6" o:title=""/>
                </v:shape>
                <o:OLEObject Type="Embed" ProgID="PBrush" ShapeID="_x0000_i1026" DrawAspect="Content" ObjectID="_1647091175" r:id="rId7"/>
              </w:object>
            </w:r>
          </w:p>
          <w:p w:rsidR="00992D9A" w:rsidRDefault="00992D9A" w:rsidP="008C077F">
            <w:pPr>
              <w:pStyle w:val="Bezmezer"/>
            </w:pPr>
          </w:p>
          <w:p w:rsidR="00992D9A" w:rsidRPr="0008600D" w:rsidRDefault="00992D9A" w:rsidP="008C077F">
            <w:pPr>
              <w:pStyle w:val="Bezmezer"/>
              <w:rPr>
                <w:sz w:val="28"/>
                <w:szCs w:val="28"/>
              </w:rPr>
            </w:pPr>
            <w:r w:rsidRPr="0008600D">
              <w:rPr>
                <w:sz w:val="28"/>
                <w:szCs w:val="28"/>
              </w:rPr>
              <w:t>A – Výstražné dopravní značky                   B – Vodorovné dopravní značky</w:t>
            </w:r>
          </w:p>
          <w:p w:rsidR="00992D9A" w:rsidRPr="0008600D" w:rsidRDefault="00992D9A" w:rsidP="008C077F">
            <w:pPr>
              <w:pStyle w:val="Bezmezer"/>
              <w:rPr>
                <w:sz w:val="28"/>
                <w:szCs w:val="28"/>
              </w:rPr>
            </w:pPr>
            <w:r w:rsidRPr="0008600D">
              <w:rPr>
                <w:sz w:val="28"/>
                <w:szCs w:val="28"/>
              </w:rPr>
              <w:t>C – Zákazové dopravní značky                    D – Značky upravující přednost</w:t>
            </w:r>
          </w:p>
          <w:p w:rsidR="00992D9A" w:rsidRDefault="00992D9A" w:rsidP="008C077F">
            <w:pPr>
              <w:pStyle w:val="Bezmezer"/>
              <w:rPr>
                <w:sz w:val="28"/>
                <w:szCs w:val="28"/>
              </w:rPr>
            </w:pPr>
            <w:r w:rsidRPr="0008600D">
              <w:rPr>
                <w:sz w:val="28"/>
                <w:szCs w:val="28"/>
              </w:rPr>
              <w:t>E – Informativní dopravní značky               F – Příkazové dopravní značky</w:t>
            </w:r>
          </w:p>
          <w:p w:rsidR="00992D9A" w:rsidRDefault="00992D9A" w:rsidP="008C077F">
            <w:pPr>
              <w:pStyle w:val="Bezmezer"/>
            </w:pPr>
          </w:p>
        </w:tc>
      </w:tr>
      <w:tr w:rsidR="00992D9A" w:rsidTr="008C077F">
        <w:tc>
          <w:tcPr>
            <w:tcW w:w="9062" w:type="dxa"/>
          </w:tcPr>
          <w:p w:rsidR="00992D9A" w:rsidRDefault="00992D9A" w:rsidP="008C077F">
            <w:pPr>
              <w:pStyle w:val="Bezmezer"/>
              <w:jc w:val="center"/>
            </w:pPr>
          </w:p>
          <w:p w:rsidR="00992D9A" w:rsidRPr="0008600D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08600D">
              <w:rPr>
                <w:sz w:val="28"/>
                <w:szCs w:val="28"/>
              </w:rPr>
              <w:t>Pojmenuj dopravní značky</w:t>
            </w:r>
            <w:r>
              <w:rPr>
                <w:sz w:val="28"/>
                <w:szCs w:val="28"/>
              </w:rPr>
              <w:t xml:space="preserve"> a vysvětli tyto značky</w:t>
            </w:r>
          </w:p>
          <w:p w:rsidR="00992D9A" w:rsidRDefault="00992D9A" w:rsidP="008C077F">
            <w:pPr>
              <w:pStyle w:val="Bezmezer"/>
              <w:jc w:val="center"/>
            </w:pPr>
          </w:p>
          <w:p w:rsidR="00992D9A" w:rsidRDefault="00992D9A" w:rsidP="008C077F">
            <w:pPr>
              <w:pStyle w:val="Bezmezer"/>
              <w:jc w:val="center"/>
            </w:pPr>
            <w:r>
              <w:object w:dxaOrig="12588" w:dyaOrig="1764">
                <v:shape id="_x0000_i1027" type="#_x0000_t75" style="width:425.4pt;height:60pt" o:ole="">
                  <v:imagedata r:id="rId8" o:title=""/>
                </v:shape>
                <o:OLEObject Type="Embed" ProgID="PBrush" ShapeID="_x0000_i1027" DrawAspect="Content" ObjectID="_1647091176" r:id="rId9"/>
              </w:object>
            </w:r>
          </w:p>
          <w:p w:rsidR="00992D9A" w:rsidRDefault="00992D9A" w:rsidP="008C077F">
            <w:pPr>
              <w:pStyle w:val="Bezmezer"/>
              <w:jc w:val="center"/>
            </w:pPr>
          </w:p>
          <w:p w:rsidR="00992D9A" w:rsidRPr="0008600D" w:rsidRDefault="00992D9A" w:rsidP="008C077F">
            <w:pPr>
              <w:pStyle w:val="Bezmezer"/>
              <w:spacing w:line="276" w:lineRule="auto"/>
              <w:rPr>
                <w:sz w:val="28"/>
                <w:szCs w:val="28"/>
              </w:rPr>
            </w:pPr>
            <w:r w:rsidRPr="0008600D">
              <w:rPr>
                <w:sz w:val="28"/>
                <w:szCs w:val="28"/>
              </w:rPr>
              <w:t>A - ___________________________________________________________</w:t>
            </w:r>
          </w:p>
          <w:p w:rsidR="00992D9A" w:rsidRPr="0008600D" w:rsidRDefault="00992D9A" w:rsidP="008C077F">
            <w:pPr>
              <w:pStyle w:val="Bezmezer"/>
              <w:spacing w:line="276" w:lineRule="auto"/>
              <w:rPr>
                <w:sz w:val="28"/>
                <w:szCs w:val="28"/>
              </w:rPr>
            </w:pPr>
            <w:r w:rsidRPr="0008600D">
              <w:rPr>
                <w:sz w:val="28"/>
                <w:szCs w:val="28"/>
              </w:rPr>
              <w:t>B - ___________________________________________________________</w:t>
            </w:r>
          </w:p>
          <w:p w:rsidR="00992D9A" w:rsidRPr="0008600D" w:rsidRDefault="00992D9A" w:rsidP="008C077F">
            <w:pPr>
              <w:pStyle w:val="Bezmezer"/>
              <w:spacing w:line="276" w:lineRule="auto"/>
              <w:rPr>
                <w:sz w:val="28"/>
                <w:szCs w:val="28"/>
              </w:rPr>
            </w:pPr>
            <w:r w:rsidRPr="0008600D">
              <w:rPr>
                <w:sz w:val="28"/>
                <w:szCs w:val="28"/>
              </w:rPr>
              <w:t>C - ___________________________________________________________</w:t>
            </w:r>
          </w:p>
          <w:p w:rsidR="00992D9A" w:rsidRPr="0008600D" w:rsidRDefault="00992D9A" w:rsidP="008C077F">
            <w:pPr>
              <w:pStyle w:val="Bezmezer"/>
              <w:spacing w:line="276" w:lineRule="auto"/>
              <w:rPr>
                <w:sz w:val="28"/>
                <w:szCs w:val="28"/>
              </w:rPr>
            </w:pPr>
            <w:r w:rsidRPr="0008600D">
              <w:rPr>
                <w:sz w:val="28"/>
                <w:szCs w:val="28"/>
              </w:rPr>
              <w:t>D - ___________________________________________________________</w:t>
            </w:r>
          </w:p>
          <w:p w:rsidR="00992D9A" w:rsidRPr="0008600D" w:rsidRDefault="00992D9A" w:rsidP="008C077F">
            <w:pPr>
              <w:pStyle w:val="Bezmezer"/>
              <w:spacing w:line="276" w:lineRule="auto"/>
              <w:rPr>
                <w:sz w:val="28"/>
                <w:szCs w:val="28"/>
              </w:rPr>
            </w:pPr>
            <w:r w:rsidRPr="0008600D">
              <w:rPr>
                <w:sz w:val="28"/>
                <w:szCs w:val="28"/>
              </w:rPr>
              <w:t>E - ___________________________________________________________</w:t>
            </w:r>
          </w:p>
          <w:p w:rsidR="00992D9A" w:rsidRDefault="00992D9A" w:rsidP="008C077F">
            <w:pPr>
              <w:pStyle w:val="Bezmezer"/>
              <w:spacing w:line="276" w:lineRule="auto"/>
            </w:pPr>
            <w:r w:rsidRPr="0008600D">
              <w:rPr>
                <w:sz w:val="28"/>
                <w:szCs w:val="28"/>
              </w:rPr>
              <w:t>F - ___________________________________________________________</w:t>
            </w:r>
          </w:p>
          <w:p w:rsidR="00992D9A" w:rsidRDefault="00992D9A" w:rsidP="008C077F">
            <w:pPr>
              <w:pStyle w:val="Bezmezer"/>
            </w:pPr>
          </w:p>
        </w:tc>
      </w:tr>
    </w:tbl>
    <w:p w:rsidR="00992D9A" w:rsidRDefault="00992D9A" w:rsidP="00992D9A">
      <w:pPr>
        <w:pStyle w:val="Bezmezer"/>
        <w:jc w:val="center"/>
      </w:pPr>
    </w:p>
    <w:p w:rsidR="00992D9A" w:rsidRDefault="00992D9A" w:rsidP="00992D9A">
      <w:pPr>
        <w:pStyle w:val="Bezmezer"/>
        <w:jc w:val="center"/>
      </w:pPr>
    </w:p>
    <w:p w:rsidR="00992D9A" w:rsidRDefault="00992D9A" w:rsidP="00992D9A">
      <w:pPr>
        <w:pStyle w:val="Bezmezer"/>
        <w:jc w:val="center"/>
      </w:pPr>
    </w:p>
    <w:p w:rsidR="00992D9A" w:rsidRDefault="00992D9A" w:rsidP="00992D9A">
      <w:pPr>
        <w:pStyle w:val="Bezmezer"/>
        <w:jc w:val="center"/>
      </w:pPr>
    </w:p>
    <w:p w:rsidR="00992D9A" w:rsidRDefault="00992D9A" w:rsidP="00992D9A">
      <w:pPr>
        <w:pStyle w:val="Bezmezer"/>
        <w:jc w:val="center"/>
      </w:pPr>
    </w:p>
    <w:p w:rsidR="00992D9A" w:rsidRDefault="00992D9A" w:rsidP="00992D9A">
      <w:pPr>
        <w:pStyle w:val="Bezmezer"/>
        <w:jc w:val="center"/>
      </w:pPr>
    </w:p>
    <w:p w:rsidR="00992D9A" w:rsidRDefault="00992D9A" w:rsidP="00992D9A">
      <w:pPr>
        <w:pStyle w:val="Bezmezer"/>
        <w:jc w:val="center"/>
      </w:pPr>
    </w:p>
    <w:p w:rsidR="00992D9A" w:rsidRDefault="00992D9A" w:rsidP="00992D9A">
      <w:pPr>
        <w:pStyle w:val="Bezmezer"/>
        <w:jc w:val="center"/>
      </w:pPr>
    </w:p>
    <w:p w:rsidR="00992D9A" w:rsidRDefault="00992D9A" w:rsidP="00992D9A">
      <w:pPr>
        <w:pStyle w:val="Bezmezer"/>
        <w:jc w:val="center"/>
      </w:pPr>
    </w:p>
    <w:p w:rsidR="00992D9A" w:rsidRDefault="00992D9A" w:rsidP="00992D9A">
      <w:pPr>
        <w:pStyle w:val="Bezmezer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92D9A" w:rsidTr="008C077F">
        <w:tc>
          <w:tcPr>
            <w:tcW w:w="9062" w:type="dxa"/>
          </w:tcPr>
          <w:p w:rsidR="00992D9A" w:rsidRDefault="00992D9A" w:rsidP="008C077F">
            <w:pPr>
              <w:pStyle w:val="Bezmezer"/>
              <w:jc w:val="center"/>
            </w:pPr>
          </w:p>
          <w:p w:rsidR="00992D9A" w:rsidRPr="00CD3022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CD3022">
              <w:rPr>
                <w:sz w:val="28"/>
                <w:szCs w:val="28"/>
              </w:rPr>
              <w:t>Označ části jízdního kola barevné podle legendy:</w:t>
            </w:r>
          </w:p>
          <w:p w:rsidR="00992D9A" w:rsidRDefault="00992D9A" w:rsidP="008C077F">
            <w:pPr>
              <w:pStyle w:val="Bezmezer"/>
              <w:jc w:val="center"/>
            </w:pPr>
          </w:p>
          <w:p w:rsidR="00992D9A" w:rsidRDefault="00992D9A" w:rsidP="008C077F">
            <w:pPr>
              <w:pStyle w:val="Bezmezer"/>
              <w:jc w:val="center"/>
            </w:pPr>
            <w:r>
              <w:object w:dxaOrig="12792" w:dyaOrig="8136">
                <v:shape id="_x0000_i1028" type="#_x0000_t75" style="width:404.4pt;height:257.4pt" o:ole="">
                  <v:imagedata r:id="rId10" o:title=""/>
                </v:shape>
                <o:OLEObject Type="Embed" ProgID="PBrush" ShapeID="_x0000_i1028" DrawAspect="Content" ObjectID="_1647091177" r:id="rId11"/>
              </w:object>
            </w:r>
          </w:p>
          <w:p w:rsidR="00992D9A" w:rsidRDefault="00992D9A" w:rsidP="008C077F">
            <w:pPr>
              <w:pStyle w:val="Bezmezer"/>
              <w:jc w:val="center"/>
            </w:pPr>
          </w:p>
          <w:p w:rsidR="00992D9A" w:rsidRPr="00CD3022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CD3022">
              <w:rPr>
                <w:b/>
                <w:bCs/>
                <w:color w:val="00B050"/>
                <w:sz w:val="28"/>
                <w:szCs w:val="28"/>
              </w:rPr>
              <w:t>ZELENÁ</w:t>
            </w:r>
            <w:r w:rsidRPr="00CD3022">
              <w:rPr>
                <w:sz w:val="28"/>
                <w:szCs w:val="28"/>
              </w:rPr>
              <w:t xml:space="preserve"> – Povinná výbava</w:t>
            </w:r>
          </w:p>
          <w:p w:rsidR="00992D9A" w:rsidRPr="00CD3022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CD3022">
              <w:rPr>
                <w:b/>
                <w:bCs/>
                <w:color w:val="0070C0"/>
                <w:sz w:val="28"/>
                <w:szCs w:val="28"/>
              </w:rPr>
              <w:t>MODRÁ</w:t>
            </w:r>
            <w:r w:rsidRPr="00CD3022">
              <w:rPr>
                <w:sz w:val="28"/>
                <w:szCs w:val="28"/>
              </w:rPr>
              <w:t xml:space="preserve"> – Povinná výbava za snížené viditelnosti</w:t>
            </w:r>
          </w:p>
          <w:p w:rsidR="00992D9A" w:rsidRPr="00CD3022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CD3022">
              <w:rPr>
                <w:b/>
                <w:bCs/>
                <w:color w:val="FFC000"/>
                <w:sz w:val="28"/>
                <w:szCs w:val="28"/>
              </w:rPr>
              <w:t xml:space="preserve">ŽLUTÁ </w:t>
            </w:r>
            <w:r w:rsidRPr="00CD3022">
              <w:rPr>
                <w:sz w:val="28"/>
                <w:szCs w:val="28"/>
              </w:rPr>
              <w:t xml:space="preserve">– Doporučená výbava </w:t>
            </w:r>
          </w:p>
          <w:p w:rsidR="00992D9A" w:rsidRDefault="00992D9A" w:rsidP="008C077F">
            <w:pPr>
              <w:pStyle w:val="Bezmezer"/>
              <w:jc w:val="center"/>
            </w:pPr>
          </w:p>
        </w:tc>
      </w:tr>
      <w:tr w:rsidR="00992D9A" w:rsidTr="008C077F">
        <w:tc>
          <w:tcPr>
            <w:tcW w:w="9062" w:type="dxa"/>
          </w:tcPr>
          <w:p w:rsidR="00992D9A" w:rsidRPr="00CD3022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</w:p>
          <w:p w:rsidR="00992D9A" w:rsidRPr="00CD3022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CD3022">
              <w:rPr>
                <w:sz w:val="28"/>
                <w:szCs w:val="28"/>
              </w:rPr>
              <w:t>Vypiš</w:t>
            </w:r>
          </w:p>
          <w:p w:rsidR="00992D9A" w:rsidRPr="00CD3022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</w:p>
          <w:p w:rsidR="00992D9A" w:rsidRPr="00CD3022" w:rsidRDefault="00992D9A" w:rsidP="008C077F">
            <w:pPr>
              <w:pStyle w:val="Bezmezer"/>
              <w:spacing w:line="276" w:lineRule="auto"/>
              <w:rPr>
                <w:sz w:val="28"/>
                <w:szCs w:val="28"/>
              </w:rPr>
            </w:pPr>
            <w:r w:rsidRPr="00CD3022">
              <w:rPr>
                <w:sz w:val="28"/>
                <w:szCs w:val="28"/>
              </w:rPr>
              <w:t>Povinná výbava jízdního kola je: _____________________________________</w:t>
            </w:r>
          </w:p>
          <w:p w:rsidR="00992D9A" w:rsidRPr="00CD3022" w:rsidRDefault="00992D9A" w:rsidP="008C077F">
            <w:pPr>
              <w:pStyle w:val="Bezmezer"/>
              <w:spacing w:line="276" w:lineRule="auto"/>
              <w:rPr>
                <w:sz w:val="28"/>
                <w:szCs w:val="28"/>
              </w:rPr>
            </w:pPr>
            <w:r w:rsidRPr="00CD3022">
              <w:rPr>
                <w:sz w:val="28"/>
                <w:szCs w:val="28"/>
              </w:rPr>
              <w:t>Doporučená výbava jízdního kola je: ________________________________</w:t>
            </w:r>
            <w:r>
              <w:rPr>
                <w:sz w:val="28"/>
                <w:szCs w:val="28"/>
              </w:rPr>
              <w:t>_</w:t>
            </w:r>
          </w:p>
          <w:p w:rsidR="00992D9A" w:rsidRPr="00CD3022" w:rsidRDefault="00992D9A" w:rsidP="008C077F">
            <w:pPr>
              <w:pStyle w:val="Bezmezer"/>
              <w:spacing w:line="276" w:lineRule="auto"/>
              <w:rPr>
                <w:sz w:val="28"/>
                <w:szCs w:val="28"/>
              </w:rPr>
            </w:pPr>
            <w:r w:rsidRPr="00CD3022">
              <w:rPr>
                <w:sz w:val="28"/>
                <w:szCs w:val="28"/>
              </w:rPr>
              <w:t>Povinná výbava cyklisty je: ________________________________________</w:t>
            </w:r>
            <w:r>
              <w:rPr>
                <w:sz w:val="28"/>
                <w:szCs w:val="28"/>
              </w:rPr>
              <w:t>_</w:t>
            </w:r>
          </w:p>
          <w:p w:rsidR="00992D9A" w:rsidRDefault="00992D9A" w:rsidP="008C077F">
            <w:pPr>
              <w:pStyle w:val="Bezmezer"/>
              <w:spacing w:line="276" w:lineRule="auto"/>
              <w:rPr>
                <w:sz w:val="28"/>
                <w:szCs w:val="28"/>
              </w:rPr>
            </w:pPr>
            <w:r w:rsidRPr="00CD3022">
              <w:rPr>
                <w:sz w:val="28"/>
                <w:szCs w:val="28"/>
              </w:rPr>
              <w:t>Doporučená výbava cyklisty je: ____________________________________</w:t>
            </w:r>
            <w:r>
              <w:rPr>
                <w:sz w:val="28"/>
                <w:szCs w:val="28"/>
              </w:rPr>
              <w:t>_</w:t>
            </w:r>
          </w:p>
          <w:p w:rsidR="00992D9A" w:rsidRDefault="00992D9A" w:rsidP="008C077F">
            <w:pPr>
              <w:pStyle w:val="Bezmezer"/>
              <w:spacing w:line="276" w:lineRule="auto"/>
            </w:pPr>
          </w:p>
        </w:tc>
      </w:tr>
      <w:tr w:rsidR="00992D9A" w:rsidTr="008C077F">
        <w:tc>
          <w:tcPr>
            <w:tcW w:w="9062" w:type="dxa"/>
          </w:tcPr>
          <w:p w:rsidR="00992D9A" w:rsidRDefault="00992D9A" w:rsidP="008C077F">
            <w:pPr>
              <w:pStyle w:val="Bezmezer"/>
              <w:jc w:val="center"/>
            </w:pPr>
          </w:p>
          <w:p w:rsidR="00992D9A" w:rsidRPr="00E07BDC" w:rsidRDefault="00992D9A" w:rsidP="008C077F">
            <w:pPr>
              <w:pStyle w:val="Bezmezer"/>
              <w:jc w:val="center"/>
              <w:rPr>
                <w:sz w:val="28"/>
                <w:szCs w:val="28"/>
              </w:rPr>
            </w:pPr>
            <w:r w:rsidRPr="00E07BDC">
              <w:rPr>
                <w:sz w:val="28"/>
                <w:szCs w:val="28"/>
              </w:rPr>
              <w:t>Jaká jsou bezpečná místa pro jízdu na kole? Svůj výběr zdůvodni.</w:t>
            </w:r>
          </w:p>
          <w:p w:rsidR="00992D9A" w:rsidRDefault="00992D9A" w:rsidP="008C077F">
            <w:pPr>
              <w:pStyle w:val="Bezmezer"/>
            </w:pPr>
          </w:p>
          <w:p w:rsidR="00992D9A" w:rsidRDefault="00992D9A" w:rsidP="00992D9A">
            <w:pPr>
              <w:pStyle w:val="Bezmezer"/>
              <w:jc w:val="center"/>
            </w:pPr>
            <w:r>
              <w:object w:dxaOrig="13248" w:dyaOrig="3720">
                <v:shape id="_x0000_i1029" type="#_x0000_t75" style="width:438.6pt;height:123pt" o:ole="">
                  <v:imagedata r:id="rId12" o:title=""/>
                </v:shape>
                <o:OLEObject Type="Embed" ProgID="PBrush" ShapeID="_x0000_i1029" DrawAspect="Content" ObjectID="_1647091178" r:id="rId13"/>
              </w:object>
            </w:r>
          </w:p>
          <w:p w:rsidR="0099143D" w:rsidRDefault="0099143D" w:rsidP="0099143D">
            <w:pPr>
              <w:pStyle w:val="Bezmezer"/>
              <w:spacing w:line="360" w:lineRule="auto"/>
              <w:jc w:val="center"/>
            </w:pPr>
          </w:p>
          <w:p w:rsidR="0099143D" w:rsidRDefault="0099143D" w:rsidP="0099143D">
            <w:pPr>
              <w:pStyle w:val="Bezmezer"/>
              <w:pBdr>
                <w:top w:val="single" w:sz="12" w:space="1" w:color="auto"/>
                <w:bottom w:val="single" w:sz="12" w:space="1" w:color="auto"/>
              </w:pBdr>
              <w:spacing w:line="360" w:lineRule="auto"/>
              <w:jc w:val="center"/>
            </w:pPr>
          </w:p>
          <w:p w:rsidR="0099143D" w:rsidRDefault="0099143D" w:rsidP="0099143D">
            <w:pPr>
              <w:pStyle w:val="Bezmezer"/>
              <w:pBdr>
                <w:bottom w:val="single" w:sz="12" w:space="1" w:color="auto"/>
                <w:between w:val="single" w:sz="12" w:space="1" w:color="auto"/>
              </w:pBdr>
              <w:spacing w:line="360" w:lineRule="auto"/>
              <w:jc w:val="center"/>
            </w:pPr>
          </w:p>
          <w:p w:rsidR="0099143D" w:rsidRDefault="0099143D" w:rsidP="0099143D">
            <w:pPr>
              <w:pStyle w:val="Bezmezer"/>
            </w:pPr>
            <w:bookmarkStart w:id="0" w:name="_GoBack"/>
            <w:bookmarkEnd w:id="0"/>
          </w:p>
          <w:p w:rsidR="0099143D" w:rsidRDefault="0099143D" w:rsidP="00992D9A">
            <w:pPr>
              <w:pStyle w:val="Bezmezer"/>
              <w:jc w:val="center"/>
            </w:pPr>
          </w:p>
        </w:tc>
      </w:tr>
    </w:tbl>
    <w:p w:rsidR="00992D9A" w:rsidRDefault="00992D9A"/>
    <w:sectPr w:rsidR="00992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9A"/>
    <w:rsid w:val="0001677F"/>
    <w:rsid w:val="0099143D"/>
    <w:rsid w:val="00992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46536"/>
  <w15:chartTrackingRefBased/>
  <w15:docId w15:val="{FC664CF5-AB24-4E71-9FDD-BD9A03572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92D9A"/>
    <w:pPr>
      <w:spacing w:after="0" w:line="240" w:lineRule="auto"/>
    </w:pPr>
  </w:style>
  <w:style w:type="table" w:styleId="Mkatabulky">
    <w:name w:val="Table Grid"/>
    <w:basedOn w:val="Normlntabulka"/>
    <w:uiPriority w:val="39"/>
    <w:rsid w:val="00992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196</Words>
  <Characters>1157</Characters>
  <Application>Microsoft Office Word</Application>
  <DocSecurity>0</DocSecurity>
  <Lines>9</Lines>
  <Paragraphs>2</Paragraphs>
  <ScaleCrop>false</ScaleCrop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 Smrčka</dc:creator>
  <cp:keywords/>
  <dc:description/>
  <cp:lastModifiedBy>František Smrčka</cp:lastModifiedBy>
  <cp:revision>2</cp:revision>
  <dcterms:created xsi:type="dcterms:W3CDTF">2020-03-30T14:27:00Z</dcterms:created>
  <dcterms:modified xsi:type="dcterms:W3CDTF">2020-03-30T14:32:00Z</dcterms:modified>
</cp:coreProperties>
</file>